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893" w:rsidRDefault="00CC6893" w:rsidP="00CC689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Студія раннього розвитку «Зернятко» </w:t>
      </w:r>
    </w:p>
    <w:p w:rsidR="00CC6893" w:rsidRDefault="00CC6893" w:rsidP="00CC689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Гурток Англійської мови </w:t>
      </w:r>
    </w:p>
    <w:p w:rsidR="00CC6893" w:rsidRPr="00CE306A" w:rsidRDefault="00CC6893" w:rsidP="00CC689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Керівник Марчук Т.В.</w:t>
      </w:r>
    </w:p>
    <w:p w:rsidR="00CC6893" w:rsidRDefault="00CC6893" w:rsidP="00CC6893">
      <w:pPr>
        <w:rPr>
          <w:rFonts w:ascii="Times New Roman" w:hAnsi="Times New Roman" w:cs="Times New Roman"/>
          <w:sz w:val="28"/>
          <w:szCs w:val="28"/>
        </w:rPr>
      </w:pPr>
    </w:p>
    <w:p w:rsidR="00CC6893" w:rsidRDefault="00CC6893" w:rsidP="00CC6893">
      <w:pPr>
        <w:rPr>
          <w:rFonts w:ascii="Times New Roman" w:hAnsi="Times New Roman" w:cs="Times New Roman"/>
          <w:sz w:val="28"/>
          <w:szCs w:val="28"/>
        </w:rPr>
      </w:pPr>
    </w:p>
    <w:p w:rsidR="00CC6893" w:rsidRPr="006372C9" w:rsidRDefault="00CC6893" w:rsidP="00CC689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Дата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15.03</w:t>
      </w:r>
      <w:r w:rsidRPr="006372C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6372C9">
        <w:rPr>
          <w:rFonts w:ascii="Times New Roman" w:hAnsi="Times New Roman" w:cs="Times New Roman"/>
          <w:sz w:val="28"/>
          <w:szCs w:val="28"/>
        </w:rPr>
        <w:t>22р.</w:t>
      </w:r>
    </w:p>
    <w:p w:rsidR="00CC6893" w:rsidRPr="00B608E0" w:rsidRDefault="00CC6893" w:rsidP="00CC689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08E0">
        <w:rPr>
          <w:rFonts w:ascii="Times New Roman" w:hAnsi="Times New Roman" w:cs="Times New Roman"/>
          <w:sz w:val="28"/>
          <w:szCs w:val="28"/>
        </w:rPr>
        <w:t xml:space="preserve">Тема: </w:t>
      </w:r>
    </w:p>
    <w:p w:rsidR="00CC6893" w:rsidRPr="00CC6893" w:rsidRDefault="00CC6893" w:rsidP="00CC68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Підготовка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864A1A">
        <w:rPr>
          <w:rFonts w:ascii="Arial" w:eastAsia="Times New Roman" w:hAnsi="Arial" w:cs="Arial"/>
          <w:sz w:val="24"/>
        </w:rPr>
        <w:t xml:space="preserve"> </w:t>
      </w:r>
      <w:r w:rsidRPr="00CC6893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Побудова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</w:rPr>
        <w:t xml:space="preserve">. Схема 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речення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Складання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речень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</w:rPr>
        <w:t xml:space="preserve"> за 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вказаними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</w:rPr>
        <w:t xml:space="preserve"> схемами і </w:t>
      </w:r>
      <w:proofErr w:type="spellStart"/>
      <w:r w:rsidRPr="00CC6893">
        <w:rPr>
          <w:rFonts w:ascii="Times New Roman" w:eastAsia="Times New Roman" w:hAnsi="Times New Roman" w:cs="Times New Roman"/>
          <w:sz w:val="28"/>
          <w:szCs w:val="28"/>
        </w:rPr>
        <w:t>навпаки</w:t>
      </w:r>
      <w:proofErr w:type="spellEnd"/>
      <w:r w:rsidRPr="00CC6893">
        <w:rPr>
          <w:rFonts w:ascii="Times New Roman" w:eastAsia="Times New Roman" w:hAnsi="Times New Roman" w:cs="Times New Roman"/>
          <w:sz w:val="28"/>
          <w:szCs w:val="28"/>
          <w:lang w:val="uk-UA"/>
        </w:rPr>
        <w:t>».</w:t>
      </w:r>
    </w:p>
    <w:p w:rsidR="00CC6893" w:rsidRPr="00B608E0" w:rsidRDefault="00CC6893" w:rsidP="00CC68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>Мета</w:t>
      </w:r>
    </w:p>
    <w:p w:rsidR="00CC6893" w:rsidRPr="00875C24" w:rsidRDefault="00CC6893" w:rsidP="00CC68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</w:rPr>
        <w:tab/>
      </w:r>
      <w:r w:rsidRPr="00B608E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Навчальна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>: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йомити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учнів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реченнями, навчити будувати речення, складати речення за вказаними схемами.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Вміння швидко запам’ятовувати.</w:t>
      </w:r>
    </w:p>
    <w:p w:rsidR="00CC6893" w:rsidRPr="00B608E0" w:rsidRDefault="00CC6893" w:rsidP="00CC6893">
      <w:pPr>
        <w:pStyle w:val="Pa24"/>
        <w:spacing w:line="240" w:lineRule="auto"/>
        <w:ind w:left="-567" w:right="283"/>
        <w:jc w:val="both"/>
        <w:rPr>
          <w:rFonts w:ascii="Times New Roman" w:hAnsi="Times New Roman"/>
          <w:color w:val="221E1F"/>
          <w:sz w:val="28"/>
          <w:szCs w:val="28"/>
          <w:lang w:val="uk-UA"/>
        </w:rPr>
      </w:pPr>
    </w:p>
    <w:p w:rsidR="00CC6893" w:rsidRPr="00B608E0" w:rsidRDefault="00CC6893" w:rsidP="00CC6893">
      <w:pPr>
        <w:spacing w:after="1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608E0">
        <w:rPr>
          <w:rFonts w:ascii="Times New Roman" w:hAnsi="Times New Roman" w:cs="Times New Roman"/>
          <w:sz w:val="28"/>
          <w:szCs w:val="28"/>
          <w:lang w:val="uk-UA"/>
        </w:rPr>
        <w:t>Розвивальна: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удосконалювати вмінн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будувати речення за схемами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, </w:t>
      </w:r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розвивати спостережливість, 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міння аналізувати, порівнювати,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>розвивати мислення</w:t>
      </w:r>
      <w:r w:rsidRPr="00B608E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, увагу.</w:t>
      </w:r>
    </w:p>
    <w:p w:rsidR="00CC6893" w:rsidRPr="00B608E0" w:rsidRDefault="00CC6893" w:rsidP="00CC68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608E0"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 w:rsidRPr="00B608E0">
        <w:rPr>
          <w:rFonts w:ascii="Times New Roman" w:hAnsi="Times New Roman" w:cs="Times New Roman"/>
          <w:sz w:val="28"/>
          <w:szCs w:val="28"/>
        </w:rPr>
        <w:t xml:space="preserve">: </w:t>
      </w:r>
      <w:r w:rsidRPr="00B608E0">
        <w:rPr>
          <w:rFonts w:ascii="Times New Roman" w:hAnsi="Times New Roman" w:cs="Times New Roman"/>
          <w:color w:val="221E1F"/>
          <w:sz w:val="28"/>
          <w:szCs w:val="28"/>
          <w:lang w:val="uk-UA"/>
        </w:rPr>
        <w:t xml:space="preserve">виховувати старанність, </w:t>
      </w:r>
      <w:proofErr w:type="spellStart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охайність</w:t>
      </w:r>
      <w:proofErr w:type="spellEnd"/>
      <w:r w:rsidRPr="00B608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C6893" w:rsidRPr="00B608E0" w:rsidRDefault="00CC6893" w:rsidP="00CC689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C6893" w:rsidRPr="00B608E0" w:rsidRDefault="00CC6893" w:rsidP="00CC6893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Англійська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мова</w:t>
      </w:r>
      <w:proofErr w:type="spellEnd"/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B608E0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Зимовий та літній одяг.</w:t>
      </w:r>
      <w:r w:rsidRPr="00B608E0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</w:p>
    <w:p w:rsidR="00CC6893" w:rsidRPr="00B608E0" w:rsidRDefault="00CC6893" w:rsidP="00CC6893">
      <w:pPr>
        <w:tabs>
          <w:tab w:val="left" w:pos="2491"/>
        </w:tabs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08E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Мета</w:t>
      </w:r>
    </w:p>
    <w:p w:rsidR="00CC6893" w:rsidRPr="000E0318" w:rsidRDefault="00CC6893" w:rsidP="00CC68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proofErr w:type="spellStart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Навчальна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активізувати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раніше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вивчений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лексичний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матеріал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удосконалити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вміння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вести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діа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лог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тему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мій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одяг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.</w:t>
      </w: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CC6893" w:rsidRPr="000E0318" w:rsidRDefault="00CC6893" w:rsidP="00CC68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Повторити й активізувати лексичний матеріал </w:t>
      </w:r>
      <w:proofErr w:type="spellStart"/>
      <w:r w:rsidRPr="000E0318">
        <w:rPr>
          <w:rFonts w:ascii="Times New Roman" w:hAnsi="Times New Roman" w:cs="Times New Roman"/>
          <w:color w:val="000000"/>
          <w:sz w:val="28"/>
          <w:szCs w:val="28"/>
          <w:lang w:val="uk-UA"/>
        </w:rPr>
        <w:t>теми.</w:t>
      </w:r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Повторити</w:t>
      </w:r>
      <w:proofErr w:type="spellEnd"/>
      <w:r w:rsidRPr="000E031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вивчені раніше літери.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Поглиблювати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знання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учнів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необхідність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англійської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мови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сформувати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розуміння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особливості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свого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мислення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збільшення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пасивного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словника </w:t>
      </w:r>
      <w:proofErr w:type="spellStart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>дитини</w:t>
      </w:r>
      <w:proofErr w:type="spellEnd"/>
      <w:r w:rsidRPr="000E03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:rsidR="00CC6893" w:rsidRPr="008961A1" w:rsidRDefault="00CC6893" w:rsidP="00CC6893">
      <w:pPr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Розвивальна: </w:t>
      </w:r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Розвивати лексичні навички та навички мовлення; формувати в учнів вміння переключатися на різні види діяльності; розвивати творче та логічне мислення, увагу, уяву учнів в умовах гри;  розвивати різні види пам’яті (слухову і зорову), </w:t>
      </w:r>
      <w:proofErr w:type="spellStart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>мовну</w:t>
      </w:r>
      <w:proofErr w:type="spellEnd"/>
      <w:r w:rsidRPr="008961A1">
        <w:rPr>
          <w:rFonts w:ascii="Times New Roman" w:hAnsi="Times New Roman" w:cs="Times New Roman"/>
          <w:color w:val="000000" w:themeColor="text1"/>
          <w:sz w:val="28"/>
          <w:szCs w:val="28"/>
          <w:lang w:val="uk-UA"/>
        </w:rPr>
        <w:t xml:space="preserve"> здогадку, мовленнєву реакцію, навички імітації.</w:t>
      </w:r>
      <w:r w:rsidRPr="008961A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CC6893" w:rsidRPr="006372C9" w:rsidRDefault="00CC6893" w:rsidP="00CC689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Виховна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почуття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ввічливості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чуйність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стосунках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товаришами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культуру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мовлення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виховувати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самостійність</w:t>
      </w:r>
      <w:proofErr w:type="spellEnd"/>
      <w:r w:rsidRPr="006372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C6893" w:rsidRPr="006372C9" w:rsidRDefault="00CC6893" w:rsidP="00CC689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Тривалість</w:t>
      </w:r>
      <w:proofErr w:type="spellEnd"/>
      <w:r>
        <w:rPr>
          <w:rFonts w:ascii="Times New Roman" w:hAnsi="Times New Roman" w:cs="Times New Roman"/>
          <w:sz w:val="28"/>
          <w:szCs w:val="28"/>
        </w:rPr>
        <w:t>: 5</w:t>
      </w:r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години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>.</w:t>
      </w:r>
    </w:p>
    <w:p w:rsidR="00CC6893" w:rsidRPr="00864A1A" w:rsidRDefault="00CC6893" w:rsidP="00CC689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Місце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72C9">
        <w:rPr>
          <w:rFonts w:ascii="Times New Roman" w:hAnsi="Times New Roman" w:cs="Times New Roman"/>
          <w:sz w:val="28"/>
          <w:szCs w:val="28"/>
        </w:rPr>
        <w:t>проведення</w:t>
      </w:r>
      <w:proofErr w:type="spellEnd"/>
      <w:r w:rsidRPr="006372C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864A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Meet</w:t>
      </w:r>
    </w:p>
    <w:p w:rsidR="00CC6893" w:rsidRPr="00CC6893" w:rsidRDefault="00CC6893">
      <w:pPr>
        <w:rPr>
          <w:rFonts w:ascii="Arial" w:eastAsia="Times New Roman" w:hAnsi="Arial" w:cs="Arial"/>
          <w:b/>
          <w:sz w:val="24"/>
          <w:szCs w:val="24"/>
          <w:lang w:val="uk-UA" w:eastAsia="ru-RU"/>
        </w:rPr>
      </w:pPr>
      <w:r w:rsidRPr="000E0318">
        <w:rPr>
          <w:rFonts w:ascii="Arial" w:eastAsia="Times New Roman" w:hAnsi="Arial" w:cs="Arial"/>
          <w:b/>
          <w:sz w:val="24"/>
          <w:szCs w:val="24"/>
          <w:lang w:val="uk-UA" w:eastAsia="ru-RU"/>
        </w:rPr>
        <w:t>Хід заняття</w:t>
      </w:r>
      <w:r>
        <w:rPr>
          <w:rFonts w:ascii="Arial" w:eastAsia="Times New Roman" w:hAnsi="Arial" w:cs="Arial"/>
          <w:b/>
          <w:sz w:val="24"/>
          <w:szCs w:val="24"/>
          <w:lang w:val="uk-UA" w:eastAsia="ru-RU"/>
        </w:rPr>
        <w:t>: 1,2 групи.</w:t>
      </w:r>
    </w:p>
    <w:p w:rsidR="00CF2F5F" w:rsidRDefault="00CF2F5F">
      <w:r>
        <w:rPr>
          <w:noProof/>
          <w:lang w:eastAsia="ru-RU"/>
        </w:rPr>
        <w:lastRenderedPageBreak/>
        <w:drawing>
          <wp:inline distT="0" distB="0" distL="0" distR="0" wp14:anchorId="44AACC71" wp14:editId="690D7875">
            <wp:extent cx="4777105" cy="2686003"/>
            <wp:effectExtent l="0" t="0" r="444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5391" cy="269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BF" w:rsidRDefault="00F267BF">
      <w:r>
        <w:rPr>
          <w:noProof/>
          <w:lang w:eastAsia="ru-RU"/>
        </w:rPr>
        <w:drawing>
          <wp:inline distT="0" distB="0" distL="0" distR="0" wp14:anchorId="565437D4" wp14:editId="4C68FE80">
            <wp:extent cx="4819650" cy="2709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5719" cy="271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BF" w:rsidRDefault="00F267BF">
      <w:bookmarkStart w:id="0" w:name="_GoBack"/>
      <w:r>
        <w:rPr>
          <w:noProof/>
          <w:lang w:eastAsia="ru-RU"/>
        </w:rPr>
        <w:drawing>
          <wp:inline distT="0" distB="0" distL="0" distR="0" wp14:anchorId="45A435C4" wp14:editId="36F2E25E">
            <wp:extent cx="4829175" cy="2715282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3582" cy="271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267BF" w:rsidRDefault="00F267BF"/>
    <w:p w:rsidR="00222F87" w:rsidRDefault="00222F87">
      <w:r>
        <w:rPr>
          <w:noProof/>
          <w:lang w:eastAsia="ru-RU"/>
        </w:rPr>
        <w:drawing>
          <wp:inline distT="0" distB="0" distL="0" distR="0" wp14:anchorId="787F7A5F" wp14:editId="483F22EF">
            <wp:extent cx="4705350" cy="2645658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5609" cy="265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87" w:rsidRDefault="00222F87">
      <w:r>
        <w:rPr>
          <w:noProof/>
          <w:lang w:eastAsia="ru-RU"/>
        </w:rPr>
        <w:drawing>
          <wp:inline distT="0" distB="0" distL="0" distR="0" wp14:anchorId="5D06258F" wp14:editId="3E7DE5F1">
            <wp:extent cx="4705350" cy="2645659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605" cy="265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F87" w:rsidRDefault="00222F87">
      <w:r>
        <w:rPr>
          <w:noProof/>
          <w:lang w:eastAsia="ru-RU"/>
        </w:rPr>
        <w:drawing>
          <wp:inline distT="0" distB="0" distL="0" distR="0" wp14:anchorId="45588163" wp14:editId="1FBA36B9">
            <wp:extent cx="4724400" cy="265637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6399" cy="2663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28" w:rsidRDefault="00D12788">
      <w:r>
        <w:rPr>
          <w:noProof/>
          <w:lang w:eastAsia="ru-RU"/>
        </w:rPr>
        <w:drawing>
          <wp:inline distT="0" distB="0" distL="0" distR="0" wp14:anchorId="1B5379BC" wp14:editId="4FBB9F60">
            <wp:extent cx="4743305" cy="266700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47512" cy="2669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C28" w:rsidRDefault="00062C28">
      <w:r>
        <w:rPr>
          <w:noProof/>
          <w:lang w:eastAsia="ru-RU"/>
        </w:rPr>
        <w:drawing>
          <wp:inline distT="0" distB="0" distL="0" distR="0" wp14:anchorId="2B6C97B0" wp14:editId="7489C0D9">
            <wp:extent cx="4794126" cy="2695575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5828" cy="269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E51" w:rsidRDefault="00B72E51">
      <w:r>
        <w:rPr>
          <w:noProof/>
          <w:lang w:eastAsia="ru-RU"/>
        </w:rPr>
        <w:drawing>
          <wp:inline distT="0" distB="0" distL="0" distR="0" wp14:anchorId="0CA3E388" wp14:editId="306F77A0">
            <wp:extent cx="4828007" cy="27146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3305" cy="271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2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BCB"/>
    <w:rsid w:val="00062C28"/>
    <w:rsid w:val="00222F87"/>
    <w:rsid w:val="00223BCB"/>
    <w:rsid w:val="00625F0D"/>
    <w:rsid w:val="00A2598C"/>
    <w:rsid w:val="00B72E51"/>
    <w:rsid w:val="00CC6893"/>
    <w:rsid w:val="00CF2F5F"/>
    <w:rsid w:val="00D12788"/>
    <w:rsid w:val="00E200D0"/>
    <w:rsid w:val="00F26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1C9000"/>
  <w15:chartTrackingRefBased/>
  <w15:docId w15:val="{6CF50823-AF81-4F5A-9A52-66C19E9F6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24">
    <w:name w:val="Pa24"/>
    <w:basedOn w:val="a"/>
    <w:next w:val="a"/>
    <w:uiPriority w:val="99"/>
    <w:rsid w:val="00CC6893"/>
    <w:pPr>
      <w:autoSpaceDE w:val="0"/>
      <w:autoSpaceDN w:val="0"/>
      <w:adjustRightInd w:val="0"/>
      <w:spacing w:after="0" w:line="201" w:lineRule="atLeast"/>
    </w:pPr>
    <w:rPr>
      <w:rFonts w:ascii="Myriad Pro" w:eastAsia="Calibri" w:hAnsi="Myriad Pro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8</cp:revision>
  <dcterms:created xsi:type="dcterms:W3CDTF">2022-03-25T10:52:00Z</dcterms:created>
  <dcterms:modified xsi:type="dcterms:W3CDTF">2022-03-25T12:16:00Z</dcterms:modified>
</cp:coreProperties>
</file>