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CD" w:rsidRPr="00AA6C8A" w:rsidRDefault="00F364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: </w:t>
      </w:r>
      <w:r w:rsidR="00CB1BF5">
        <w:rPr>
          <w:rFonts w:ascii="Times New Roman" w:hAnsi="Times New Roman" w:cs="Times New Roman"/>
          <w:sz w:val="32"/>
          <w:szCs w:val="32"/>
        </w:rPr>
        <w:t>1</w:t>
      </w:r>
      <w:r w:rsidR="0084685A">
        <w:rPr>
          <w:rFonts w:ascii="Times New Roman" w:hAnsi="Times New Roman" w:cs="Times New Roman"/>
          <w:sz w:val="32"/>
          <w:szCs w:val="32"/>
        </w:rPr>
        <w:t>5.03.</w:t>
      </w:r>
    </w:p>
    <w:p w:rsidR="0084685A" w:rsidRDefault="006B7C7E" w:rsidP="0084685A">
      <w:pPr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71056D" w:rsidRPr="0084685A">
        <w:rPr>
          <w:rFonts w:ascii="Times New Roman" w:hAnsi="Times New Roman" w:cs="Times New Roman"/>
          <w:sz w:val="32"/>
          <w:szCs w:val="32"/>
        </w:rPr>
        <w:t>«</w:t>
      </w:r>
      <w:r w:rsidR="0084685A" w:rsidRPr="0084685A">
        <w:rPr>
          <w:rFonts w:ascii="Times New Roman" w:hAnsi="Times New Roman" w:cs="Times New Roman"/>
          <w:sz w:val="32"/>
          <w:szCs w:val="32"/>
        </w:rPr>
        <w:t>Положення тулуба</w:t>
      </w:r>
      <w:r w:rsidR="0084685A" w:rsidRPr="0084685A">
        <w:rPr>
          <w:rFonts w:ascii="Times New Roman" w:hAnsi="Times New Roman" w:cs="Times New Roman"/>
          <w:sz w:val="32"/>
          <w:szCs w:val="32"/>
        </w:rPr>
        <w:t>»</w:t>
      </w:r>
    </w:p>
    <w:p w:rsidR="00AA6C8A" w:rsidRPr="00AA6C8A" w:rsidRDefault="00AA6C8A" w:rsidP="0084685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A97C46" w:rsidRPr="00A97C46" w:rsidRDefault="00AA6C8A" w:rsidP="00A97C46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="00A97C46"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97C46"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AA6C8A" w:rsidRPr="00A97C46" w:rsidRDefault="00A97C46" w:rsidP="00A97C46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ab/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AA6C8A" w:rsidRPr="00AA6C8A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 w:rsidR="00A97C46">
        <w:rPr>
          <w:rFonts w:ascii="Times New Roman" w:hAnsi="Times New Roman" w:cs="Times New Roman"/>
          <w:sz w:val="32"/>
          <w:szCs w:val="32"/>
        </w:rPr>
        <w:t>3</w:t>
      </w:r>
      <w:r w:rsidR="006B7C7E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CB1BF5" w:rsidRDefault="00AA6C8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="002A37DD"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4685A">
        <w:rPr>
          <w:rFonts w:ascii="Times New Roman" w:hAnsi="Times New Roman" w:cs="Times New Roman"/>
          <w:sz w:val="32"/>
          <w:szCs w:val="32"/>
        </w:rPr>
        <w:t>Самостійне опрацювання</w:t>
      </w:r>
      <w:r w:rsidR="008468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646A" w:rsidRDefault="00F3646A"/>
    <w:p w:rsidR="00C33191" w:rsidRDefault="00C33191">
      <w:pPr>
        <w:rPr>
          <w:rFonts w:ascii="Times New Roman" w:hAnsi="Times New Roman" w:cs="Times New Roman"/>
          <w:sz w:val="32"/>
          <w:szCs w:val="32"/>
        </w:rPr>
      </w:pPr>
    </w:p>
    <w:p w:rsidR="00C33191" w:rsidRDefault="00C33191">
      <w:pPr>
        <w:rPr>
          <w:rFonts w:ascii="Times New Roman" w:hAnsi="Times New Roman" w:cs="Times New Roman"/>
          <w:sz w:val="32"/>
          <w:szCs w:val="32"/>
        </w:rPr>
      </w:pPr>
    </w:p>
    <w:p w:rsidR="00C33191" w:rsidRPr="00C33191" w:rsidRDefault="00C33191">
      <w:pPr>
        <w:rPr>
          <w:rFonts w:ascii="Times New Roman" w:hAnsi="Times New Roman" w:cs="Times New Roman"/>
          <w:sz w:val="32"/>
          <w:szCs w:val="32"/>
        </w:rPr>
      </w:pPr>
    </w:p>
    <w:sectPr w:rsidR="00C33191" w:rsidRPr="00C33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57"/>
    <w:rsid w:val="001E60E1"/>
    <w:rsid w:val="002A37DD"/>
    <w:rsid w:val="00361857"/>
    <w:rsid w:val="006351CD"/>
    <w:rsid w:val="006B7C7E"/>
    <w:rsid w:val="0071056D"/>
    <w:rsid w:val="00761500"/>
    <w:rsid w:val="0084685A"/>
    <w:rsid w:val="00A97C46"/>
    <w:rsid w:val="00AA6C8A"/>
    <w:rsid w:val="00C33191"/>
    <w:rsid w:val="00C8224A"/>
    <w:rsid w:val="00CB1BF5"/>
    <w:rsid w:val="00F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A3F9"/>
  <w15:chartTrackingRefBased/>
  <w15:docId w15:val="{C5281CA3-DBBC-46A8-BF9B-2665E03D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2022-03-18T12:11:00Z</dcterms:created>
  <dcterms:modified xsi:type="dcterms:W3CDTF">2022-03-18T12:11:00Z</dcterms:modified>
</cp:coreProperties>
</file>