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D6B77" w14:textId="77777777" w:rsidR="00C875B9" w:rsidRDefault="00C875B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08DFF" w14:textId="77777777" w:rsidR="00C875B9" w:rsidRDefault="00C875B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C43A57" w14:textId="77777777" w:rsidR="00C875B9" w:rsidRDefault="00C875B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EF91E" w14:textId="77777777" w:rsidR="00C875B9" w:rsidRDefault="00C875B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A7C1C1" w14:textId="77777777" w:rsidR="00C875B9" w:rsidRDefault="00C875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C0B206" w14:textId="77777777" w:rsidR="00C875B9" w:rsidRDefault="00C875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A70C3" w14:textId="77777777" w:rsidR="00C875B9" w:rsidRDefault="00C875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4C7DA" w14:textId="77777777" w:rsidR="00C875B9" w:rsidRDefault="00C875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3B5F6" w14:textId="77777777" w:rsidR="00C875B9" w:rsidRDefault="00C875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867F3" w14:textId="77777777" w:rsidR="00C875B9" w:rsidRDefault="00C875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896FE" w14:textId="77777777" w:rsidR="00C875B9" w:rsidRDefault="00C875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54D37" w14:textId="77777777" w:rsidR="00C875B9" w:rsidRDefault="00C875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000A3" w14:textId="77777777" w:rsidR="00C875B9" w:rsidRDefault="00C03F5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Регламент проведення районного змагання з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</w:rPr>
        <w:t>кіберспорту</w:t>
      </w:r>
      <w:proofErr w:type="spellEnd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14:paraId="45B535E5" w14:textId="77777777" w:rsidR="00C875B9" w:rsidRDefault="00C03F54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"SHRUP CYBER CUP"</w:t>
      </w:r>
    </w:p>
    <w:p w14:paraId="53E1735F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3F3E8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0D071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94BA1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672B65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8753E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6A42A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4B486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4E6DA5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D11B2D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0C44B9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B5299A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9BBDB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78A243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F5DF26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E838E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89B4C1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E8259B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78ECF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EA3CB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4E81AF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D1CF5F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D3D36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22852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19440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A13983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81D65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C9E7C" w14:textId="77777777" w:rsidR="00C875B9" w:rsidRDefault="00C875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AB918" w14:textId="77777777" w:rsidR="005B669C" w:rsidRDefault="005B66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7E2F69" w14:textId="77777777" w:rsidR="005B669C" w:rsidRDefault="005B66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BAE5C2" w14:textId="77777777" w:rsidR="005B669C" w:rsidRDefault="005B66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69B4E0" w14:textId="77777777" w:rsidR="005B669C" w:rsidRDefault="005B66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58B903" w14:textId="4C243748" w:rsidR="00C875B9" w:rsidRDefault="00C03F5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Розділ 1. Глосарій і скорочення найменування.</w:t>
      </w:r>
    </w:p>
    <w:p w14:paraId="75BE8A3E" w14:textId="77777777" w:rsidR="00C875B9" w:rsidRDefault="00C875B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990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7665"/>
      </w:tblGrid>
      <w:tr w:rsidR="00C875B9" w14:paraId="39E6EFDA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A6AC7" w14:textId="77777777" w:rsidR="00C875B9" w:rsidRDefault="00C87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6F30AE" w14:textId="77777777" w:rsidR="00C875B9" w:rsidRDefault="00C03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B5BA1" w14:textId="77777777" w:rsidR="00C875B9" w:rsidRDefault="00C03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Змагання, що відбувається в інтернет-мережі.</w:t>
            </w:r>
          </w:p>
        </w:tc>
      </w:tr>
      <w:tr w:rsidR="00C875B9" w14:paraId="35DB8560" w14:textId="77777777">
        <w:tc>
          <w:tcPr>
            <w:tcW w:w="2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C5928" w14:textId="77777777" w:rsidR="00C875B9" w:rsidRDefault="00C03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bo1</w:t>
            </w:r>
          </w:p>
        </w:tc>
        <w:tc>
          <w:tcPr>
            <w:tcW w:w="7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454101" w14:textId="77777777" w:rsidR="00C875B9" w:rsidRDefault="00C03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— формат проведення матчів між учасниками (до 1-ї перемоги).</w:t>
            </w:r>
          </w:p>
        </w:tc>
      </w:tr>
      <w:tr w:rsidR="00C875B9" w14:paraId="62CAC56E" w14:textId="77777777">
        <w:tc>
          <w:tcPr>
            <w:tcW w:w="2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88EB1" w14:textId="77777777" w:rsidR="00C875B9" w:rsidRDefault="00C03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bo3 </w:t>
            </w:r>
          </w:p>
        </w:tc>
        <w:tc>
          <w:tcPr>
            <w:tcW w:w="7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A6EC7A" w14:textId="77777777" w:rsidR="00C875B9" w:rsidRDefault="00C03F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— формат проведення матчів між учасниками (до 2-х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875B9" w14:paraId="0DA08D68" w14:textId="77777777">
        <w:tc>
          <w:tcPr>
            <w:tcW w:w="2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05073F" w14:textId="77777777" w:rsidR="00C875B9" w:rsidRDefault="00C0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Офіційний сайт </w:t>
            </w:r>
          </w:p>
          <w:p w14:paraId="13F3C026" w14:textId="77777777" w:rsidR="00C875B9" w:rsidRDefault="00C0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ШРУП</w:t>
            </w:r>
          </w:p>
        </w:tc>
        <w:tc>
          <w:tcPr>
            <w:tcW w:w="7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1F377E" w14:textId="77777777" w:rsidR="00C875B9" w:rsidRDefault="00C03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shrup.lviv</w:t>
            </w:r>
            <w:proofErr w:type="spellEnd"/>
          </w:p>
        </w:tc>
      </w:tr>
      <w:tr w:rsidR="00C875B9" w14:paraId="726E2524" w14:textId="77777777">
        <w:tc>
          <w:tcPr>
            <w:tcW w:w="23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5D7DD6" w14:textId="77777777" w:rsidR="00C875B9" w:rsidRDefault="00C03F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</w:p>
        </w:tc>
        <w:tc>
          <w:tcPr>
            <w:tcW w:w="7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B15748" w14:textId="77777777" w:rsidR="00C875B9" w:rsidRDefault="00C03F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Гравець, спортсмен змагань.</w:t>
            </w:r>
          </w:p>
        </w:tc>
      </w:tr>
    </w:tbl>
    <w:p w14:paraId="0693DAEE" w14:textId="77777777" w:rsidR="00C875B9" w:rsidRDefault="00C875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4291E2" w14:textId="77777777" w:rsidR="00C875B9" w:rsidRDefault="00C03F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ШРУП                  Шевченківський Районний Учнівський парламент</w:t>
      </w:r>
    </w:p>
    <w:p w14:paraId="21E37880" w14:textId="77777777" w:rsidR="00C875B9" w:rsidRDefault="00C875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28178" w14:textId="77777777" w:rsidR="00C875B9" w:rsidRDefault="00C875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DB08F" w14:textId="77777777" w:rsidR="00C875B9" w:rsidRDefault="00C03F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1EB413C" w14:textId="77777777" w:rsidR="00C875B9" w:rsidRDefault="00C03F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Розділ 2. Регламент.</w:t>
      </w:r>
    </w:p>
    <w:p w14:paraId="393241C3" w14:textId="77777777" w:rsidR="00C875B9" w:rsidRDefault="00C03F54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Основні положення.</w:t>
      </w:r>
    </w:p>
    <w:p w14:paraId="58119AB3" w14:textId="77777777" w:rsidR="00C875B9" w:rsidRDefault="00C03F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1.1.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Права на організацію та проведення змагань  "SHRUP CYBER CUP"</w:t>
      </w:r>
    </w:p>
    <w:p w14:paraId="3668B319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  <w:between w:val="nil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належить Шевченківському районному учнівському парламенту.</w:t>
      </w:r>
    </w:p>
    <w:p w14:paraId="69AB9966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Управління над проведенням та контролем змагань здійснюється Шевченківським районним учнівським парламентом, до складу якої входять, організатори, судді. </w:t>
      </w:r>
    </w:p>
    <w:p w14:paraId="7728DDA8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цілях організації, проведення і здійснення контролю за проведенням змагань формує ШЕВЧЕНКІВСЬКИЙ РАЙОННИЙ УЧНІВСЬКИЙ ПАРЛАМЕНТ.</w:t>
      </w:r>
    </w:p>
    <w:p w14:paraId="75CC5CAE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Організацію суддівства здійснює ШЕВЧЕНКІВСЬКИЙ РАЙОННИЙ УЧНІВСЬКИЙ ПАРЛАМЕНТ, що складається з суддів,  затверджені Оргкомітетом. Права, обов'язки та порядок формування також затверджуються Оргкомітетом.</w:t>
      </w:r>
    </w:p>
    <w:p w14:paraId="3C0C79B8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Змагання регламентується нижченаведеним збором положень і правил, які встановлюють єдиний порядок проведення змагання і є обов’язковим для всіх учасників.</w:t>
      </w:r>
    </w:p>
    <w:p w14:paraId="45A66115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Будь-які, не обумовлені в правилах, моменти трактуються рішенням суддів та можуть змінюватись в ході проведення змагань.</w:t>
      </w:r>
    </w:p>
    <w:p w14:paraId="1AE74949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будь-які зміни, що вносяться до регламенту, організатори зобов’язані повідомляти учасників через інформаційні ресурси та(або) через капітанів.</w:t>
      </w:r>
    </w:p>
    <w:p w14:paraId="35F32327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Вся інформація, необхідна гравцям, розміщується в офіційному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каналі. </w:t>
      </w:r>
    </w:p>
    <w:p w14:paraId="4B985A65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Інформація, розміщена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каналі, вважається донесеною до учасників після її опублікування.</w:t>
      </w:r>
    </w:p>
    <w:p w14:paraId="2ED0BC9E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1.10.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Незнання будь-якого з пунктів регламенту або правил наведених в цьому документі не звільняє учасників від відповідальності виконувати його правила, а також не відміняє отримання попередження/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або покарання за їх порушення.</w:t>
      </w:r>
    </w:p>
    <w:p w14:paraId="18E0D0C4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Імена, прізвища, фото- і відеоматеріали із зображенням учасників, їх представників, пов'язані з участю в змаганнях, а також інтерв'ю та інші матеріали, можуть бути використані організаторами для виконання зобов'язань з проведення змагань або в інших цілях, що не суперечать чинному законодавству України.</w:t>
      </w:r>
    </w:p>
    <w:p w14:paraId="03B5C11B" w14:textId="77777777" w:rsidR="00C875B9" w:rsidRDefault="00C03F54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Обов’язки організатора та суддівство.</w:t>
      </w:r>
    </w:p>
    <w:p w14:paraId="6EBDCA60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Суддівство.</w:t>
      </w:r>
    </w:p>
    <w:p w14:paraId="0209AD1B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Суддя – гарант дотримання правил і чесного проведення змагання.</w:t>
      </w:r>
    </w:p>
    <w:p w14:paraId="48428B66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Проведення змагання, дотримання правил і регламенту, здійснюють Судді.</w:t>
      </w:r>
    </w:p>
    <w:p w14:paraId="3BEA9070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2.1.3. При будь-якому звернені до Судді (з претензіями або з проханням перевірки дотримання правил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ви погоджуєтесь, що ознайомленні з всім нижче наведеним переліком правил. </w:t>
      </w:r>
    </w:p>
    <w:p w14:paraId="30B3F500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2.1.4. Будь-які ситуації між командами вирішують Судді змагань.</w:t>
      </w:r>
    </w:p>
    <w:p w14:paraId="02CAD273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2.1.5. У випадку, коли при звернені до Судді змагань, Заявник не ознайомлений з регламентом і правилами, його звернення вважається недійсним.</w:t>
      </w:r>
    </w:p>
    <w:p w14:paraId="39F84A43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2.1.6. При зверненні до Судді змагань, Заявник повинен чітко посилатися на один із пунктів регламенту або правил турніру, якщо звернення не відноситься до регламенту і правил, тоді повинен бути присутній конструктивний запит, для швидкого вирішення питання.</w:t>
      </w:r>
    </w:p>
    <w:p w14:paraId="0545C6EF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2.1.7. Всі спірні ситуації, Судді вирішують на свій розсуд. </w:t>
      </w:r>
    </w:p>
    <w:p w14:paraId="60ED7A17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2.1.8. Всі рішення Судді, стосовно правил, є ситуативними і можуть трактуватися під кожен ігровий епізод з окремими особливостями.</w:t>
      </w:r>
    </w:p>
    <w:p w14:paraId="1171B833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2B428F6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4943431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Обов’язки організатора.</w:t>
      </w:r>
    </w:p>
    <w:p w14:paraId="24A318F0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Здійснювати діяльність по організації змагань "".</w:t>
      </w:r>
    </w:p>
    <w:p w14:paraId="20008090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Вести загальну систему обліку даних про спортсменів, які беруть участь у змаганнях.</w:t>
      </w:r>
    </w:p>
    <w:p w14:paraId="4E50D1D4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Визначати загальний порядок взаємодії із засобами масової інформації (ЗМІ).</w:t>
      </w:r>
    </w:p>
    <w:p w14:paraId="0D8E90BA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Визначати умови допуску учасників до змагань "SHRUP CYBER CUP".</w:t>
      </w:r>
    </w:p>
    <w:p w14:paraId="3152F9D3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Здійснювати заходи щодо протидії протиправному впливу на результати змагань.</w:t>
      </w:r>
    </w:p>
    <w:p w14:paraId="5746EDB7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Здійснювати розгляд заявок спортсменів на участь, в тому числі здійснювати безпосередню реєстрацію учасників змагань.</w:t>
      </w:r>
    </w:p>
    <w:p w14:paraId="571A6C0E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Здійснювати реєстрацію результатів та підсумків матчів змагань.</w:t>
      </w:r>
    </w:p>
    <w:p w14:paraId="2BB0487A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Здійснювати організацію суддівства змагань.</w:t>
      </w:r>
    </w:p>
    <w:p w14:paraId="24D93FAC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Визначати та назначати на посади Суддів та інших офіційних осіб для обслуговування змагань.</w:t>
      </w:r>
    </w:p>
    <w:p w14:paraId="3D6C6AAC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2.2.10.Забезпечувати укладання відповідних договорів з власниками або користувачами місця проведення змагань, а також укладення договорів з третіми особами, необхідних для організації та проведення "SHRUP CYBER CUP".</w:t>
      </w:r>
    </w:p>
    <w:p w14:paraId="03452360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2.2.11.Здійснювати іншу діяльність в межах своєї компетенції, необхідну для організації та проведення, передбачених цим Регламентом.</w:t>
      </w:r>
    </w:p>
    <w:p w14:paraId="0E6ADA04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</w:p>
    <w:p w14:paraId="343A9184" w14:textId="77777777" w:rsidR="00C875B9" w:rsidRDefault="00C03F54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Участь.</w:t>
      </w:r>
    </w:p>
    <w:p w14:paraId="45ED3910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Учасники.</w:t>
      </w:r>
    </w:p>
    <w:p w14:paraId="38B2F8EC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Учасник – особа, яка є учнем однієї зі шкіл Шевченківського р-ну, зареєструвалася та підтвердила участь в змаганнях або є гравцем зареєстрованої в змаганнях команди.</w:t>
      </w:r>
    </w:p>
    <w:p w14:paraId="450454F8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 Учасник зобов’язується ознайомитися з Положенням та переліком Правил, перед участю в змаганнях.</w:t>
      </w:r>
    </w:p>
    <w:p w14:paraId="523C82C3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Учасник зобов’язується дотримуватися Правил і Положення (Регламенту) турніру, в іншому випадку при порушенні правил або Положення (Регламенту) до нього можуть бути застосовані санкції.</w:t>
      </w:r>
    </w:p>
    <w:p w14:paraId="7671566B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Учасники зобов'язані дотримуватися конфіденційності при спілкуванні з організаторами змагань.  Всі тексти, написані в рамках подачі заяв, скаргах, протестах, або звернення до технічної підтримки є конфіденційними та не можуть бути опубліковані без дозволу організаторів.</w:t>
      </w:r>
    </w:p>
    <w:p w14:paraId="750D3011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 разі виникнення форс-мажору, який завадить учаснику брати участь під час змагань, він зобов'язаний відразу ж проінформувати про це організаторів.</w:t>
      </w:r>
    </w:p>
    <w:p w14:paraId="15F9FD48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Учасникам турніру забороняється використовувати будь-які предмети, інвентар або устаткування, які не передбачені правилами Комп'ютерного спорту та цим Регламентом, або які становлять потенційну небезпеку для життя і / або здоров'я навколишніх і / або самого учасника.</w:t>
      </w:r>
    </w:p>
    <w:p w14:paraId="3276656F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 змаганнях "SHRUP CYBER CUP" можуть брати участь тільки громадяни України (як чоловіки, так і жінки).</w:t>
      </w:r>
    </w:p>
    <w:p w14:paraId="031E2899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Вікові обмеження для участі відсутні.</w:t>
      </w:r>
    </w:p>
    <w:p w14:paraId="37081DD2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</w:p>
    <w:p w14:paraId="4D6CC986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Склади команд.</w:t>
      </w:r>
    </w:p>
    <w:p w14:paraId="617BE80E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Учасник – особа, яка навчається в одній із шкіл Шевченківського р-ну, зареєструвалася та підтвердила участь в змаганнях або є гравцем зареєстрованої в змаганнях команди.</w:t>
      </w:r>
    </w:p>
    <w:p w14:paraId="69823AC6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участі у турнірі допускається команда, яка складається з 5-ти (п’яти) осіб основного складу. </w:t>
      </w:r>
    </w:p>
    <w:p w14:paraId="4415A807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3.2.3. При формуванні команди обов’язково повинен бути визначений капітан команди, при зверненні до Адміністрації або Судді турніру до команди, саме Капітан буде адресатом звернення.</w:t>
      </w:r>
    </w:p>
    <w:p w14:paraId="0DDBF62E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3.2.4. Капітан команди зобов’язується інформувати команду про зміни в Положенні (Регламенті) та (або) Правилах турніру.</w:t>
      </w:r>
    </w:p>
    <w:p w14:paraId="4A7FE9D3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3.2.5. Капітан несе повну відповідальність за поведінку і дії своєї команди під час проведення матчів турніру.</w:t>
      </w:r>
    </w:p>
    <w:p w14:paraId="283A1673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</w:p>
    <w:p w14:paraId="577C089A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 Умови участі.</w:t>
      </w:r>
    </w:p>
    <w:p w14:paraId="4C62D915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3.3.1. Брати участь у змаганнях "SHRUP CYBER CUP" можуть команди (з 5 гравців основного складу), які попередньо пройшли процес реєстрації передбачений Положенням турніру.</w:t>
      </w:r>
    </w:p>
    <w:p w14:paraId="072ECC01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3.3.2. Кожен гравець повинен мати свій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Steam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аккаунт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FACEIT-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аккаунт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Використовувати чужі акаунти заборонено.</w:t>
      </w:r>
    </w:p>
    <w:p w14:paraId="2954FFE2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3.3.3. Гравці, які мають VAC блокування на акаунті до змагання не допускаються, якщо гравця з таким аккаунтом буде помічено серед гравців команди, вся команда буде не допущена до змагань. </w:t>
      </w:r>
    </w:p>
    <w:p w14:paraId="3CE93973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Якщо з моменту VAC-блокування пройшло більше двох років, та VAC-блокування не відноситься до такої гри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Counter-Strike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Offensive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вам дозволено приймати участь.</w:t>
      </w:r>
    </w:p>
    <w:p w14:paraId="5A4DBB08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3.3.4. Також до змагання будуть не допущені гравці, які мають блокування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випадках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причин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Accounts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необхідно надати посилання на основний аккаунт.</w:t>
      </w:r>
    </w:p>
    <w:p w14:paraId="730CFBF8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Якщо з моменту блокування на FACEIT пройшло більше двох років, вам дозволено приймати участь.</w:t>
      </w:r>
    </w:p>
    <w:p w14:paraId="542B3FAB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</w:p>
    <w:p w14:paraId="1A367697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3.4. Збір даних про команди.</w:t>
      </w:r>
    </w:p>
    <w:p w14:paraId="36702ECF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3.4.4.Учасники зобов'язані надати організаторам усі необхідні відомості, якщо цього потребує Організатор, або Судді.</w:t>
      </w:r>
    </w:p>
    <w:p w14:paraId="08C09EA2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3.4.5.Представник команди зобов’язується вказувати достовірну інформацію про склад команди, гравців, а також відповідає за ознайомлення своєї команди з Положенням (Регламентом)</w:t>
      </w:r>
    </w:p>
    <w:p w14:paraId="609261C0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3.4.6.Надання невірної інформації, або відмова в наданні необхідної інформації за потребою Організаторів, є підставою для відмови у прийнятті на участь у змаганнях, або дискваліфікації з турніру.</w:t>
      </w:r>
    </w:p>
    <w:p w14:paraId="6ABCE5BA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3.4.7.Команди-учасники автоматично погоджуються з усіма наведеними правилами турніру. Будь-які питання щодо ситуацій, не зазначених у правилах будуть вирішені суддями.</w:t>
      </w:r>
    </w:p>
    <w:p w14:paraId="6BC60EBF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3.4.8.На момент проходження змагань "SHRUP CYBER CUP" у кожного з гравців має бути відкритий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профіль. </w:t>
      </w:r>
    </w:p>
    <w:p w14:paraId="2830B118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3.4.9.На момент проходження змагань "SHRUP CYBER CUP", забороняється змінювати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нікнейми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закінчення всіх етапів.</w:t>
      </w:r>
    </w:p>
    <w:p w14:paraId="6F06BB5C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</w:p>
    <w:p w14:paraId="704EA9DC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Структура та система проведення.</w:t>
      </w:r>
    </w:p>
    <w:p w14:paraId="14D75D6D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"SHRUP CYBER CUP" буде розподілений на такі етапи:</w:t>
      </w:r>
    </w:p>
    <w:p w14:paraId="2527E5DB" w14:textId="77777777" w:rsidR="00C875B9" w:rsidRDefault="00C03F54">
      <w:pPr>
        <w:numPr>
          <w:ilvl w:val="0"/>
          <w:numId w:val="1"/>
        </w:num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 грудня 2021 року - Перший етап</w:t>
      </w:r>
    </w:p>
    <w:p w14:paraId="06A9D270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Початок матчів - 18:00</w:t>
      </w:r>
    </w:p>
    <w:p w14:paraId="3BFAB7ED" w14:textId="45EAC30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Формат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Elimination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bо1 (</w:t>
      </w:r>
      <w:r w:rsidR="001A7EE5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истанційно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6EE381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Загальна кількість команд, які отримають запрошення в наступний етап - 8</w:t>
      </w:r>
    </w:p>
    <w:p w14:paraId="651A8E9F" w14:textId="77777777" w:rsidR="00C875B9" w:rsidRDefault="00C03F54">
      <w:pPr>
        <w:numPr>
          <w:ilvl w:val="0"/>
          <w:numId w:val="1"/>
        </w:num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 грудня 2021 року - Другий етап</w:t>
      </w:r>
    </w:p>
    <w:p w14:paraId="46DE63E5" w14:textId="360BADF4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Початок матчів - 1</w:t>
      </w:r>
      <w:r w:rsidR="001A7EE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</w:p>
    <w:p w14:paraId="5CAB24E0" w14:textId="66D2372B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Формат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Elimination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bo1 (</w:t>
      </w:r>
      <w:r w:rsidR="001A7EE5">
        <w:rPr>
          <w:rFonts w:ascii="Times New Roman" w:eastAsia="Times New Roman" w:hAnsi="Times New Roman" w:cs="Times New Roman"/>
          <w:sz w:val="24"/>
          <w:szCs w:val="24"/>
          <w:lang w:val="uk-UA"/>
        </w:rPr>
        <w:t>Дистанційно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CB299AA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Загальна кількість команд, які отримають запрошення в наступний етап - 4.</w:t>
      </w:r>
    </w:p>
    <w:p w14:paraId="5ABDE500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2070D76" w14:textId="77777777" w:rsidR="00C875B9" w:rsidRDefault="00C03F54">
      <w:pPr>
        <w:numPr>
          <w:ilvl w:val="0"/>
          <w:numId w:val="1"/>
        </w:num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грудня 2021 року - Третій етап</w:t>
      </w:r>
    </w:p>
    <w:p w14:paraId="239C4741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Початок матчів - 12:00</w:t>
      </w:r>
    </w:p>
    <w:p w14:paraId="3D6644DB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Формат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Elimination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bo1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Кількість команд, які отримають запрошення в наступний етап - 2</w:t>
      </w:r>
    </w:p>
    <w:p w14:paraId="176C60E6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3CE1B24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 грудня 2021 року - Фінальний етап</w:t>
      </w:r>
    </w:p>
    <w:p w14:paraId="04F407C7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Початок матчів - 15:00</w:t>
      </w:r>
    </w:p>
    <w:p w14:paraId="20DB0CA6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Формат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Elimination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bo3</w:t>
      </w:r>
    </w:p>
    <w:p w14:paraId="0E810E5B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Кількість команд, які приймають участь в даному етапі - 2</w:t>
      </w:r>
    </w:p>
    <w:p w14:paraId="08106891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8883C4B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D7DFD3D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0" w:color="000000"/>
        </w:pBd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Трансляція матчів.</w:t>
      </w:r>
    </w:p>
    <w:p w14:paraId="0568C788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0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Трансляції ведуться за допомогою відео сервісу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Twitch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 трихвилинний затримкою, та на офіційних джерелах ШЕВЧЕНКІВСЬКИЙ РАЙОННИЙ УЧНІВСЬКИЙ ПАРЛАМЕНТ або каналах партнерів.</w:t>
      </w:r>
    </w:p>
    <w:p w14:paraId="1FBB72FE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0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Проводити трансляцію турнірних матчів можуть лише схвалені організаторами особи.</w:t>
      </w:r>
    </w:p>
    <w:p w14:paraId="753731CB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0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Глядачі можуть дивитися гру на офіційних джерелах ШЕВЧЕНКІВСЬКИЙ РАЙОННИЙ УЧНІВСЬКИЙ ПАРЛАМЕНТ або на каналах партнерів.</w:t>
      </w:r>
    </w:p>
    <w:p w14:paraId="617E2970" w14:textId="77777777" w:rsidR="00C875B9" w:rsidRDefault="00C03F5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Розділ 3. Правила.</w:t>
      </w:r>
    </w:p>
    <w:p w14:paraId="40088EB8" w14:textId="77777777" w:rsidR="00C875B9" w:rsidRDefault="00C03F54">
      <w:pPr>
        <w:pBdr>
          <w:top w:val="nil"/>
          <w:left w:val="nil"/>
          <w:bottom w:val="nil"/>
          <w:right w:val="nil"/>
          <w:between w:val="nil"/>
        </w:pBd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Нікнейми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гравців та назви команд.</w:t>
      </w:r>
    </w:p>
    <w:p w14:paraId="23580B4D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Нікнейми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зображення на логотипах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гравців повинні бути суворо в рамках цензури і не містити образливих висловлювань в адресу Судді турніру, Організаторів, Спонсорів, команди суперників або будь-яких інших об’єктів та суб’єктів.  В іншому випадку проти гравця можуть бути застосовані санкції.</w:t>
      </w:r>
    </w:p>
    <w:p w14:paraId="03B65661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Назви команд та логотип повинні бути суворо в рамках цензури і не містити образливих висловлювань в адресу Судді турніру, Організаторів, Спонсорів або будь-яких інших об’єктів та суб’єктів. В іншому випадку проти команди можуть бути застосовані санкції, які можуть потягнути за собою дискваліфікацію з турніру.</w:t>
      </w:r>
    </w:p>
    <w:p w14:paraId="051C6CB5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випадку, якщо команда використовує теги спільноти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всі назви (повні або скорочені) повинні відповідати заявленим в реєстраційній анкеті.</w:t>
      </w:r>
    </w:p>
    <w:p w14:paraId="2E830856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73E3A800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Проведення матчів.</w:t>
      </w:r>
    </w:p>
    <w:p w14:paraId="7FB10341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Матчі проводяться на серверах FACEIT.</w:t>
      </w:r>
    </w:p>
    <w:p w14:paraId="44D6CD2C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Організатор налаштовує матчі та турнірну сітку,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сконфігуровано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правил змагань.</w:t>
      </w:r>
    </w:p>
    <w:p w14:paraId="7F89F4DC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Запрошення до змагань надаються організаторами для капітанів команд, в завчасно встановленому порядку.</w:t>
      </w:r>
    </w:p>
    <w:p w14:paraId="6A83A0FE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Налаштування і параметри гри, тривалість раундів, тривалість до вибуху бомби та ін. встановлюються за стандартами міжнародних змагань з відповідної дисципліни.</w:t>
      </w:r>
    </w:p>
    <w:p w14:paraId="56C420E4" w14:textId="77777777" w:rsidR="00C875B9" w:rsidRDefault="00C875B9">
      <w:pP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EA4E4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Комунікація.</w:t>
      </w:r>
    </w:p>
    <w:p w14:paraId="4178A568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Всі організаційні, а також спірні питання вирішуються з Суддями турніру в офіційному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каналі ШЕВЧЕНКІВСЬКИЙ РАЙОННИЙ УЧНІВСЬКИЙ ПАРЛАМЕНТ.</w:t>
      </w:r>
    </w:p>
    <w:p w14:paraId="4C6E53CF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 боку команди комунікацію з питань проведення матчів і спірних ситуацій веде виключно Капітан команди.</w:t>
      </w:r>
    </w:p>
    <w:p w14:paraId="3F91FB8C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Опис проблеми має бути побудовано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конструктивно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 наведенням доказів порушення (запис матчу, раунд матчу, час,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нікнейм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гравеця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/команди, який порушив правила, знімок екрану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.), в залежності від ситуації може вимагатися різний набір перерахованих даних. Звернення без наданих доказів розглядатися не будуть.</w:t>
      </w:r>
    </w:p>
    <w:p w14:paraId="5E6C1169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Для комунікації гравців в команді можна використовувати будь-які доступні канали зв’язку.</w:t>
      </w:r>
    </w:p>
    <w:p w14:paraId="72E4C408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</w:p>
    <w:p w14:paraId="4D414D68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Backup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437B33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 разі технічного збою сервера, за можливості, відбувається перезапуск або зміна ігрового сервера з такими ж налаштуваннями з відновленням стану матчу до того моменту коли відбувся збій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DA4D5D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</w:p>
    <w:p w14:paraId="51D6A999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Обов'язки учасників та поводження під час матчів.</w:t>
      </w:r>
    </w:p>
    <w:p w14:paraId="333530FE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Забороняється робити протиправний вплив на результати матчів, що проводяться у рамках змагань.</w:t>
      </w:r>
    </w:p>
    <w:p w14:paraId="1AA5607C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Учасники змагань зобов'язані утримуватися від грубих та образливих висловлювань, жестів і дій. Також заборонено принижувати, провокувати,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флудити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повідомленнями (це стосується всіх видів комунікацій пов’язані зі змаганнями: чат в матчі, чат для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зв’язку з суддями змагань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.), зачіпати гравців в спілкуванні прямо або побічно,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абьюз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обманювати учасників, а також адміністрацію турнірів будь-якими методами. За подібні порушення команда може отримати попередження або технічну поразку і позбутися будь-яких призів. Як докази необхідно надати скріншот.</w:t>
      </w:r>
    </w:p>
    <w:p w14:paraId="55733137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Учасники змагань зобов'язані дотримуватися принципів спортивної поведінки та принципу чесної гри.</w:t>
      </w:r>
    </w:p>
    <w:p w14:paraId="3F33DF5A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Кожен учасник має право використовувати власні налаштування ігрового процесу (використовувати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конфіг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У разі виявлення заборонених команд у файлі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name.cfg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команда автоматично дискваліфікується змагань, а учасник, у якого було виявлено порушення, отримує бан на участь у всіх турнірах від Шевченківського Районного Учнівського Парламенту</w:t>
      </w:r>
    </w:p>
    <w:p w14:paraId="440C4767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Учасникам забороняється:</w:t>
      </w:r>
    </w:p>
    <w:p w14:paraId="261C0DBD" w14:textId="77777777" w:rsidR="00C875B9" w:rsidRDefault="00C03F54">
      <w:pPr>
        <w:numPr>
          <w:ilvl w:val="0"/>
          <w:numId w:val="4"/>
        </w:numPr>
        <w:spacing w:after="160" w:line="259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будь-яке втручання в процес гри, що перешкоджає нормальному ходу матчу;</w:t>
      </w:r>
    </w:p>
    <w:p w14:paraId="1D47E4E7" w14:textId="77777777" w:rsidR="00C875B9" w:rsidRDefault="00C03F54">
      <w:pPr>
        <w:numPr>
          <w:ilvl w:val="0"/>
          <w:numId w:val="4"/>
        </w:numPr>
        <w:spacing w:after="160" w:line="259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використання фейк-акаунтів для участі в турнірі;</w:t>
      </w:r>
    </w:p>
    <w:p w14:paraId="6A253234" w14:textId="77777777" w:rsidR="00C875B9" w:rsidRDefault="00C03F54">
      <w:pPr>
        <w:numPr>
          <w:ilvl w:val="0"/>
          <w:numId w:val="4"/>
        </w:numPr>
        <w:spacing w:after="160" w:line="259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приховувати реальні IP-адреси будь-яким способом.</w:t>
      </w:r>
    </w:p>
    <w:p w14:paraId="3003EF40" w14:textId="77777777" w:rsidR="00C875B9" w:rsidRDefault="00C03F54">
      <w:pPr>
        <w:numPr>
          <w:ilvl w:val="0"/>
          <w:numId w:val="4"/>
        </w:numPr>
        <w:spacing w:after="160" w:line="259" w:lineRule="auto"/>
        <w:ind w:left="155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розміщувати в будь-якому вигляді реклами, матеріалів, поширення яких заборонено законодавством України.</w:t>
      </w:r>
    </w:p>
    <w:p w14:paraId="21FE357B" w14:textId="77777777" w:rsidR="00C875B9" w:rsidRDefault="00C03F54">
      <w:pPr>
        <w:spacing w:after="160" w:line="259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Заборонені налаштування:</w:t>
      </w:r>
    </w:p>
    <w:p w14:paraId="3056713F" w14:textId="77777777" w:rsidR="00C875B9" w:rsidRDefault="00C03F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Консольна команда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cl_bobcycle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 мати значення тільки 0.98.</w:t>
      </w:r>
    </w:p>
    <w:p w14:paraId="7F435540" w14:textId="77777777" w:rsidR="00C875B9" w:rsidRDefault="00C03F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Консольна команда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mat_hdr_level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заборонена.</w:t>
      </w:r>
    </w:p>
    <w:p w14:paraId="552A7082" w14:textId="77777777" w:rsidR="00C875B9" w:rsidRDefault="00C03F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Міняти значення команди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weapon_debug_spread_show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забороняється (стандартне значення 0).</w:t>
      </w:r>
    </w:p>
    <w:p w14:paraId="582B1998" w14:textId="77777777" w:rsidR="00C875B9" w:rsidRDefault="00C03F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weapon_recoil_model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заборонена.</w:t>
      </w:r>
    </w:p>
    <w:p w14:paraId="0881CB6B" w14:textId="77777777" w:rsidR="00C875B9" w:rsidRDefault="00C875B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656A43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Неявка команди на матч, технічна поразка, перенесення матчів.</w:t>
      </w:r>
    </w:p>
    <w:p w14:paraId="2BAA747E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 разі неявки однієї з команд на початок матчу протягом 15 хвилин, команда отримує технічну поразку в матчі. За винятком випадків затримки паралельних матчів турніру.</w:t>
      </w:r>
    </w:p>
    <w:p w14:paraId="4543CBD5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деяких випадках можливі винятки, Суддя і Організатори залишають за собою право змінювати ліміт часу на тайм-аути, якщо в цьому є критична необхідність.</w:t>
      </w:r>
    </w:p>
    <w:p w14:paraId="54EF7DD9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Розгляд про перенесення матчу або збільшення часу на підключення і збір команди, буде відбуватися лише при завчасному зверненні до Організатора/Судді і при наявності аргументації.</w:t>
      </w:r>
    </w:p>
    <w:p w14:paraId="02BBD503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 затримку явки на матч команда повинна заздалегідь попереджати Суддів турніру.</w:t>
      </w:r>
    </w:p>
    <w:p w14:paraId="7AE78C22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Команда, яка відмовилася від перегравання, призначеної головним суддею, отримує технічну поразку, також на розгляд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суддів можуть позбавити будь-яких призів, якщо зайняла одне з призових місць.</w:t>
      </w:r>
    </w:p>
    <w:p w14:paraId="1FF7EF77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Максимальна затримка явки на матч 20 хв, за рішенням суддів.</w:t>
      </w:r>
    </w:p>
    <w:p w14:paraId="05AA5D0F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C0BE18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Паузи.</w:t>
      </w:r>
    </w:p>
    <w:p w14:paraId="4449A105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Паузи дозволені. Віджимати паузу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дозволяється тільки за згодою команди супротивника.</w:t>
      </w:r>
    </w:p>
    <w:p w14:paraId="57B311DC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дисципліні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Counter-Strike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Offensive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дозволяється 4 паузи по 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104FC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Після закінчення всіх пауз, виділених гравцеві, матч триває незалежно від того, виправив він свої проблеми, для яких брав паузи, чи ні.</w:t>
      </w:r>
    </w:p>
    <w:p w14:paraId="06E8E5C8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</w:p>
    <w:p w14:paraId="2FC3DFE8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Визначення переможця.</w:t>
      </w:r>
    </w:p>
    <w:p w14:paraId="08718E3E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Тривалість гри - до визначення переможця. </w:t>
      </w:r>
    </w:p>
    <w:p w14:paraId="076A9487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Counter-Strike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Offensive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переможцем гри вважається команда, яка виграла більшість раундів.</w:t>
      </w:r>
    </w:p>
    <w:p w14:paraId="1ED0B4C5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</w:p>
    <w:p w14:paraId="47B3A61C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 Підтвердження та оскарження результатів (протести).</w:t>
      </w:r>
    </w:p>
    <w:p w14:paraId="51F85105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разі якщо команда, що програла впевнена в порушенні правил опонентами, вона має право подати протест до початку наступного раунду в таблиці на сервері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відведений для цього категорії.</w:t>
      </w:r>
    </w:p>
    <w:p w14:paraId="3E490648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14.2.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Протест подається з вказанням причини (порушення правил, нечесна гра). Протягом 10 хв після завершення матчу. Якщо претензій протягом зазначеного терміну не надходить, то результат гри більше не переглядається.</w:t>
      </w:r>
    </w:p>
    <w:p w14:paraId="1282CD5A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14.3.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Команді може бути відмовлено у протесті, якщо немає конкретної аргументації або доказів порушення. </w:t>
      </w:r>
    </w:p>
    <w:p w14:paraId="3F0CBD54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Після розгляду протесту капітан команди, яка подала протест буде повідомлений про результат протягом 5 годин.</w:t>
      </w:r>
    </w:p>
    <w:p w14:paraId="66C80BDE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Після завершення матчу, результат гри і просування по таблиці, більше не переглядається.</w:t>
      </w:r>
    </w:p>
    <w:p w14:paraId="237C2103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Якщо учасник вважає, що його права були порушені рішенням будь-якого з суддів або будь-яка з подій, яка відбувається протягом матчу і вплинула на результат, він зможе подати протест організаторам.</w:t>
      </w:r>
    </w:p>
    <w:p w14:paraId="6C0B3000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14.7.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Також рекомендуємо зберігати всі скріншоти з скаргами і результатами до кінця змагань.</w:t>
      </w:r>
    </w:p>
    <w:p w14:paraId="043D6DE2" w14:textId="77777777" w:rsidR="00C875B9" w:rsidRDefault="00C875B9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</w:p>
    <w:p w14:paraId="43AD3092" w14:textId="77777777" w:rsidR="00C875B9" w:rsidRDefault="00C03F54">
      <w:pPr>
        <w:widowControl w:val="0"/>
        <w:spacing w:line="240" w:lineRule="auto"/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Тренер</w:t>
      </w:r>
    </w:p>
    <w:p w14:paraId="662D3717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15.1. Тренер заборонений під час матчів.</w:t>
      </w:r>
    </w:p>
    <w:p w14:paraId="6FA75654" w14:textId="77777777" w:rsidR="00C875B9" w:rsidRDefault="00C875B9">
      <w:pPr>
        <w:widowControl w:val="0"/>
        <w:spacing w:line="240" w:lineRule="auto"/>
        <w:ind w:left="850" w:hanging="56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7C0B7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B98EB0C" w14:textId="77777777" w:rsidR="00C875B9" w:rsidRDefault="00C03F54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</w:pBd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Розділ 4. Порушення правил, санкції, заборони</w:t>
      </w:r>
    </w:p>
    <w:p w14:paraId="547DF889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 Відмова в участі.</w:t>
      </w:r>
    </w:p>
    <w:p w14:paraId="7FB4888E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Команді може бути відмовлено в участі, якщо один з її гравців не відповідає умовам участі у турнірі.</w:t>
      </w:r>
    </w:p>
    <w:p w14:paraId="4BE79D95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Команді може бути відмовлено в участі, якщо вона порушила будь-який із пунктів регламенту або правил до початку офіційних матчів. </w:t>
      </w:r>
    </w:p>
    <w:p w14:paraId="0F95297C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Команді може бути відмовлено в участі, якщо необхідна інформація про учасників команди була заповнена не повністю або інформація в ній не відповідає дійсності.</w:t>
      </w:r>
    </w:p>
    <w:p w14:paraId="6865310B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Команді може бути відмовлено в участі, якщо вона раніше неодноразово порушувала правила турнірів Федерації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кіберспорту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України.</w:t>
      </w:r>
    </w:p>
    <w:p w14:paraId="0D175947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Повне ім'я (назва команди) не може складатися з домена того чи іншого інтернет-ресурсу (наприклад: www.google.com або google.com). Такі гравці / команди не будуть допущені до участі.</w:t>
      </w:r>
    </w:p>
    <w:p w14:paraId="53C8A9F2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Якщо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нікнейм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гравця, або назва команди, також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(зображення на логотипах) містять рекламу без узгодження з Оргкомітетом, також команді буде відмовлено в реєстрації.</w:t>
      </w:r>
    </w:p>
    <w:p w14:paraId="542C88BF" w14:textId="77777777" w:rsidR="00C875B9" w:rsidRDefault="00C03F54">
      <w:pPr>
        <w:ind w:left="28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Недопущення до матчу.</w:t>
      </w:r>
    </w:p>
    <w:p w14:paraId="4B86ED70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Команда може бути не допущена до матчу, якщо хоча б один з гравців поводить себе невідповідно, або порушує правила та(або) регламент турніру.</w:t>
      </w:r>
    </w:p>
    <w:p w14:paraId="124FCAAA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Команда може бути не допущена до матчу, якщо вона перебуває не в повному складі або частково відсутня на момент початку матчу.</w:t>
      </w:r>
    </w:p>
    <w:p w14:paraId="1A1EA198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Команда може бути не допущена до матчу, або буде надано технічна поразка, якщо час для явки на матч вичерпано або команда спізнилася на вказану в розкладі дату / час проведення матчу.</w:t>
      </w:r>
    </w:p>
    <w:p w14:paraId="242A02C9" w14:textId="77777777" w:rsidR="00C875B9" w:rsidRDefault="00C875B9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</w:p>
    <w:p w14:paraId="7AB9A631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18. Заборонені дії та дискваліфікація</w:t>
      </w:r>
    </w:p>
    <w:p w14:paraId="3F29A973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Вказані дії суворо заборонені під час гри і можуть призвести до технічної поразки, або дискваліфікації команди: </w:t>
      </w:r>
    </w:p>
    <w:p w14:paraId="3C568029" w14:textId="77777777" w:rsidR="00C875B9" w:rsidRDefault="00C03F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Використання скриптів. </w:t>
      </w:r>
    </w:p>
    <w:p w14:paraId="5D7F8780" w14:textId="77777777" w:rsidR="00C875B9" w:rsidRDefault="00C03F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Використання багів та(або) помилок гри. </w:t>
      </w:r>
    </w:p>
    <w:p w14:paraId="007E14D7" w14:textId="77777777" w:rsidR="00C875B9" w:rsidRDefault="00C03F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«Отримання інформації про хід гри», що може дати перевагу у матчі. </w:t>
      </w:r>
    </w:p>
    <w:p w14:paraId="7FF23FB0" w14:textId="77777777" w:rsidR="00C875B9" w:rsidRDefault="00C03F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Використання заборонених програм, що відразу являється підставою для дискваліфікації команди.</w:t>
      </w:r>
    </w:p>
    <w:p w14:paraId="0B823D00" w14:textId="77777777" w:rsidR="00C875B9" w:rsidRDefault="00C03F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Затягування старту матчу також суворо заборонено. Якщо одна з команд спеціально затягує старт матчу, вона може отримати технічну поразку.</w:t>
      </w:r>
    </w:p>
    <w:p w14:paraId="1E6AE3F9" w14:textId="77777777" w:rsidR="00C875B9" w:rsidRDefault="00C03F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Знімати паузу противника, знімати власну паузу без попередження опонента і підтвердження продовження гри з його боку. Якщо вище перераховані дії серйозно вплинули на матч, то команді може бути зарахована технічна поразка в матчі, за рішенням Судді. Для цього потрібно надати докази у вигляді скріншоту. </w:t>
      </w:r>
    </w:p>
    <w:p w14:paraId="05B87910" w14:textId="77777777" w:rsidR="00C875B9" w:rsidRDefault="00C03F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Продовжувати гру коли в одній із команд покинуло більше двох гравців. В такому випадку команда отримає технічну поразку.</w:t>
      </w:r>
    </w:p>
    <w:p w14:paraId="110917BB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Гравець і(або) команда можуть за рішенням судді отримати дискваліфікацію за наступні дії: </w:t>
      </w:r>
    </w:p>
    <w:p w14:paraId="24E02E43" w14:textId="77777777" w:rsidR="00C875B9" w:rsidRDefault="00C03F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Відмова слідувати інструкціям судді турніру. </w:t>
      </w:r>
    </w:p>
    <w:p w14:paraId="475B8533" w14:textId="77777777" w:rsidR="00C875B9" w:rsidRDefault="00C03F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Заперечення гравцям або Судді, якщо вони вимагають дотримання гравцем правил турніру.</w:t>
      </w:r>
    </w:p>
    <w:p w14:paraId="1D11CC99" w14:textId="77777777" w:rsidR="00C875B9" w:rsidRDefault="00C03F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Образи в адрес супротивників або ж будь-які образливі (моральний тиск на суперника), нецензурні або расистські висловлювання, в адресу гравців своєї команди та інших учасників турніру, Суддів, коментаторів, організаторів, спонсорів або партнерів.</w:t>
      </w:r>
    </w:p>
    <w:p w14:paraId="4EE2BF9B" w14:textId="77777777" w:rsidR="00C875B9" w:rsidRDefault="00C03F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Неспортивну поведінку (наприклад, саботування матчів).</w:t>
      </w:r>
    </w:p>
    <w:p w14:paraId="6BDD75B9" w14:textId="77777777" w:rsidR="00C875B9" w:rsidRDefault="00C03F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Введення в оману або обман Судді.</w:t>
      </w:r>
    </w:p>
    <w:p w14:paraId="29FA20EF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окремих випадках за порушення суддя може винести команді попередження або ж технічного поразку в турнірі. .</w:t>
      </w:r>
    </w:p>
    <w:p w14:paraId="7BCE4BDC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Команди, які отримали попередження від Суддів, при наступному порушенню або не дотриманню правил зазначених в регламенті можуть отримати технічну поразку, або дискваліфікацію та заборону на участь в інших турнірах ШЕВЧЕНКІВСЬКИЙ РАЙОННИЙ УЧНІВСЬКИЙ ПАРЛАМЕНТ.</w:t>
      </w:r>
    </w:p>
    <w:p w14:paraId="34412B5D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Порушення будь-якого пункту правил або недотримання регламенту турніру є підставою для винесення попередження команді порушнику та(або) гравцям цієї команди, в разі повторного порушення або зухвалого невиконання вказівок Судді команда може бути дискваліфікована з турніру.</w:t>
      </w:r>
    </w:p>
    <w:p w14:paraId="43294CC0" w14:textId="77777777" w:rsidR="00C875B9" w:rsidRDefault="00C03F54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залежності від тяжкості порушення та частоти їх виникнення, команді або окремим її гравцям може бути назавжди заборонено брати участь у турнірах і проектах Федерації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кіберспорту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України та їх партнерів.</w:t>
      </w:r>
    </w:p>
    <w:p w14:paraId="227243E8" w14:textId="77777777" w:rsidR="00C875B9" w:rsidRDefault="00C875B9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</w:p>
    <w:p w14:paraId="14A3F32D" w14:textId="77777777" w:rsidR="00C875B9" w:rsidRDefault="00C875B9">
      <w:pPr>
        <w:ind w:left="850" w:hanging="566"/>
        <w:rPr>
          <w:rFonts w:ascii="Times New Roman" w:eastAsia="Times New Roman" w:hAnsi="Times New Roman" w:cs="Times New Roman"/>
          <w:sz w:val="24"/>
          <w:szCs w:val="24"/>
        </w:rPr>
      </w:pPr>
    </w:p>
    <w:p w14:paraId="70B4BB4B" w14:textId="77777777" w:rsidR="00C875B9" w:rsidRDefault="00C03F54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 можете залишити всі ваші відгуки та пропозиції, написавши нам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082240E" w14:textId="77777777" w:rsidR="00C875B9" w:rsidRDefault="00C875B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AE1801" w14:textId="77777777" w:rsidR="00C875B9" w:rsidRDefault="00C875B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BE648" w14:textId="77777777" w:rsidR="00C875B9" w:rsidRDefault="00C875B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E452D" w14:textId="77777777" w:rsidR="00C875B9" w:rsidRDefault="00C875B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0B433" w14:textId="77777777" w:rsidR="00C875B9" w:rsidRDefault="00C875B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1DF53F" w14:textId="77777777" w:rsidR="00C875B9" w:rsidRDefault="00C875B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6614F" w14:textId="77777777" w:rsidR="00C875B9" w:rsidRDefault="00C875B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DFCB13" w14:textId="77777777" w:rsidR="00C875B9" w:rsidRDefault="00C875B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E544B" w14:textId="77777777" w:rsidR="00C875B9" w:rsidRDefault="00C875B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74AA85" w14:textId="77777777" w:rsidR="00C875B9" w:rsidRDefault="00C875B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E9219" w14:textId="77777777" w:rsidR="00C875B9" w:rsidRDefault="00C875B9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7A47F" w14:textId="77777777" w:rsidR="00C875B9" w:rsidRDefault="00C875B9">
      <w:pPr>
        <w:pBdr>
          <w:top w:val="none" w:sz="0" w:space="4" w:color="000000"/>
          <w:left w:val="none" w:sz="0" w:space="4" w:color="000000"/>
          <w:bottom w:val="none" w:sz="0" w:space="4" w:color="000000"/>
          <w:right w:val="none" w:sz="0" w:space="4" w:color="000000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C875B9">
      <w:footerReference w:type="default" r:id="rId7"/>
      <w:pgSz w:w="11909" w:h="16834"/>
      <w:pgMar w:top="566" w:right="862" w:bottom="567" w:left="1418" w:header="567" w:footer="4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707BF" w14:textId="77777777" w:rsidR="0006123C" w:rsidRDefault="0006123C">
      <w:pPr>
        <w:spacing w:line="240" w:lineRule="auto"/>
      </w:pPr>
      <w:r>
        <w:separator/>
      </w:r>
    </w:p>
  </w:endnote>
  <w:endnote w:type="continuationSeparator" w:id="0">
    <w:p w14:paraId="2C315C50" w14:textId="77777777" w:rsidR="0006123C" w:rsidRDefault="0006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A4834" w14:textId="7DC5C31B" w:rsidR="00C875B9" w:rsidRDefault="00C03F54">
    <w:pPr>
      <w:jc w:val="right"/>
      <w:rPr>
        <w:rFonts w:ascii="Montserrat" w:eastAsia="Montserrat" w:hAnsi="Montserrat" w:cs="Montserrat"/>
        <w:sz w:val="20"/>
        <w:szCs w:val="20"/>
      </w:rPr>
    </w:pPr>
    <w:r>
      <w:rPr>
        <w:rFonts w:ascii="Montserrat" w:eastAsia="Montserrat" w:hAnsi="Montserrat" w:cs="Montserrat"/>
        <w:sz w:val="20"/>
        <w:szCs w:val="20"/>
      </w:rPr>
      <w:fldChar w:fldCharType="begin"/>
    </w:r>
    <w:r>
      <w:rPr>
        <w:rFonts w:ascii="Montserrat" w:eastAsia="Montserrat" w:hAnsi="Montserrat" w:cs="Montserrat"/>
        <w:sz w:val="20"/>
        <w:szCs w:val="20"/>
      </w:rPr>
      <w:instrText>PAGE</w:instrText>
    </w:r>
    <w:r>
      <w:rPr>
        <w:rFonts w:ascii="Montserrat" w:eastAsia="Montserrat" w:hAnsi="Montserrat" w:cs="Montserrat"/>
        <w:sz w:val="20"/>
        <w:szCs w:val="20"/>
      </w:rPr>
      <w:fldChar w:fldCharType="separate"/>
    </w:r>
    <w:r w:rsidR="005B669C">
      <w:rPr>
        <w:rFonts w:ascii="Montserrat" w:eastAsia="Montserrat" w:hAnsi="Montserrat" w:cs="Montserrat"/>
        <w:noProof/>
        <w:sz w:val="20"/>
        <w:szCs w:val="20"/>
      </w:rPr>
      <w:t>1</w:t>
    </w:r>
    <w:r>
      <w:rPr>
        <w:rFonts w:ascii="Montserrat" w:eastAsia="Montserrat" w:hAnsi="Montserrat" w:cs="Montserra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2608C" w14:textId="77777777" w:rsidR="0006123C" w:rsidRDefault="0006123C">
      <w:pPr>
        <w:spacing w:line="240" w:lineRule="auto"/>
      </w:pPr>
      <w:r>
        <w:separator/>
      </w:r>
    </w:p>
  </w:footnote>
  <w:footnote w:type="continuationSeparator" w:id="0">
    <w:p w14:paraId="7FB940AD" w14:textId="77777777" w:rsidR="0006123C" w:rsidRDefault="0006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2158"/>
    <w:multiLevelType w:val="multilevel"/>
    <w:tmpl w:val="DEAADACA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F6034D"/>
    <w:multiLevelType w:val="multilevel"/>
    <w:tmpl w:val="8620E4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23C54C1"/>
    <w:multiLevelType w:val="multilevel"/>
    <w:tmpl w:val="4BA0C1CC"/>
    <w:lvl w:ilvl="0">
      <w:start w:val="1"/>
      <w:numFmt w:val="decimal"/>
      <w:lvlText w:val="%1."/>
      <w:lvlJc w:val="left"/>
      <w:pPr>
        <w:ind w:left="566" w:hanging="283"/>
      </w:pPr>
      <w:rPr>
        <w:rFonts w:ascii="Arial" w:eastAsia="Arial" w:hAnsi="Arial" w:cs="Arial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074D5C"/>
    <w:multiLevelType w:val="multilevel"/>
    <w:tmpl w:val="EF0E777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B9"/>
    <w:rsid w:val="0006123C"/>
    <w:rsid w:val="001A7EE5"/>
    <w:rsid w:val="005B669C"/>
    <w:rsid w:val="00C03F54"/>
    <w:rsid w:val="00C8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F7F8"/>
  <w15:docId w15:val="{5309FCEC-7298-423A-8AE6-98A1C94A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12814</Words>
  <Characters>7304</Characters>
  <Application>Microsoft Office Word</Application>
  <DocSecurity>0</DocSecurity>
  <Lines>60</Lines>
  <Paragraphs>40</Paragraphs>
  <ScaleCrop>false</ScaleCrop>
  <Company/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BDUT</cp:lastModifiedBy>
  <cp:revision>3</cp:revision>
  <dcterms:created xsi:type="dcterms:W3CDTF">2021-12-13T21:44:00Z</dcterms:created>
  <dcterms:modified xsi:type="dcterms:W3CDTF">2021-12-15T12:29:00Z</dcterms:modified>
</cp:coreProperties>
</file>