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7431" w14:textId="77777777" w:rsidR="006C56E6" w:rsidRPr="006C56E6" w:rsidRDefault="006C56E6" w:rsidP="006C56E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ПОЛОЖЕННЯ </w:t>
      </w:r>
    </w:p>
    <w:p w14:paraId="2BCA5A96" w14:textId="77777777" w:rsidR="006C56E6" w:rsidRPr="006C56E6" w:rsidRDefault="006C56E6" w:rsidP="006C56E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32"/>
          <w:szCs w:val="32"/>
        </w:rPr>
        <w:t xml:space="preserve">про проведення </w:t>
      </w:r>
      <w:proofErr w:type="spellStart"/>
      <w:r w:rsidRPr="006C56E6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кіберспортивного</w:t>
      </w:r>
      <w:proofErr w:type="spellEnd"/>
      <w:r w:rsidRPr="006C56E6">
        <w:rPr>
          <w:rFonts w:ascii="-webkit-standard" w:hAnsi="-webkit-standard" w:cs="Times New Roman"/>
          <w:b/>
          <w:bCs/>
          <w:color w:val="000000"/>
          <w:sz w:val="32"/>
          <w:szCs w:val="32"/>
        </w:rPr>
        <w:t xml:space="preserve"> турніру з 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комп‘ютерної гри «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CS</w:t>
      </w:r>
      <w:r w:rsidR="00FC4B52" w:rsidRPr="009E2798">
        <w:rPr>
          <w:rFonts w:ascii="-webkit-standard" w:hAnsi="-webkit-standard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GO</w:t>
      </w:r>
      <w:r w:rsidR="00FC4B52" w:rsidRPr="009E2798">
        <w:rPr>
          <w:rFonts w:ascii="-webkit-standard" w:hAnsi="-webkit-standard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D68D1" w:rsidRPr="009E2798">
        <w:rPr>
          <w:rFonts w:ascii="-webkit-standard" w:hAnsi="-webkit-standard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«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S</w:t>
      </w:r>
      <w:r w:rsidR="008D68D1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HRUP</w:t>
      </w:r>
      <w:r w:rsidR="008D68D1" w:rsidRPr="009E2798">
        <w:rPr>
          <w:rFonts w:ascii="-webkit-standard" w:hAnsi="-webkit-standard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D68D1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CYBER</w:t>
      </w:r>
      <w:r w:rsidR="008D68D1" w:rsidRPr="009E2798">
        <w:rPr>
          <w:rFonts w:ascii="-webkit-standard" w:hAnsi="-webkit-standard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D68D1">
        <w:rPr>
          <w:rFonts w:ascii="-webkit-standard" w:hAnsi="-webkit-standard" w:cs="Times New Roman"/>
          <w:b/>
          <w:bCs/>
          <w:color w:val="000000"/>
          <w:sz w:val="32"/>
          <w:szCs w:val="32"/>
          <w:lang w:val="en-GB"/>
        </w:rPr>
        <w:t>CUP</w:t>
      </w:r>
      <w:r w:rsidR="00FC4B52">
        <w:rPr>
          <w:rFonts w:ascii="-webkit-standard" w:hAnsi="-webkit-standard" w:cs="Times New Roman"/>
          <w:b/>
          <w:bCs/>
          <w:color w:val="000000"/>
          <w:sz w:val="32"/>
          <w:szCs w:val="32"/>
        </w:rPr>
        <w:t>»</w:t>
      </w:r>
    </w:p>
    <w:p w14:paraId="0D01FDB8" w14:textId="77777777" w:rsidR="006C56E6" w:rsidRPr="009E2798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​</w:t>
      </w:r>
      <w:proofErr w:type="spellStart"/>
      <w:r w:rsidRPr="006C56E6">
        <w:rPr>
          <w:rFonts w:ascii="-webkit-standard" w:hAnsi="-webkit-standard" w:cs="Times New Roman"/>
          <w:color w:val="000000"/>
          <w:sz w:val="27"/>
          <w:szCs w:val="27"/>
        </w:rPr>
        <w:t>Кіберспортивний</w:t>
      </w:r>
      <w:proofErr w:type="spellEnd"/>
      <w:r w:rsidRPr="006C56E6">
        <w:rPr>
          <w:rFonts w:ascii="-webkit-standard" w:hAnsi="-webkit-standard" w:cs="Times New Roman"/>
          <w:color w:val="000000"/>
          <w:sz w:val="27"/>
          <w:szCs w:val="27"/>
        </w:rPr>
        <w:t xml:space="preserve"> турнір (далі - Турнір) з </w:t>
      </w:r>
      <w:r w:rsidR="00FC4B52">
        <w:rPr>
          <w:rFonts w:ascii="-webkit-standard" w:hAnsi="-webkit-standard" w:cs="Times New Roman"/>
          <w:color w:val="000000"/>
          <w:sz w:val="27"/>
          <w:szCs w:val="27"/>
        </w:rPr>
        <w:t>комп‘ютерної гри «</w:t>
      </w:r>
      <w:r w:rsidR="00FC4B52">
        <w:rPr>
          <w:rFonts w:ascii="-webkit-standard" w:hAnsi="-webkit-standard" w:cs="Times New Roman"/>
          <w:color w:val="000000"/>
          <w:sz w:val="27"/>
          <w:szCs w:val="27"/>
          <w:lang w:val="en-GB"/>
        </w:rPr>
        <w:t>CS</w:t>
      </w:r>
      <w:r w:rsidR="00FC4B52" w:rsidRPr="009E2798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r w:rsidR="00FC4B52">
        <w:rPr>
          <w:rFonts w:ascii="-webkit-standard" w:hAnsi="-webkit-standard" w:cs="Times New Roman"/>
          <w:color w:val="000000"/>
          <w:sz w:val="27"/>
          <w:szCs w:val="27"/>
          <w:lang w:val="en-GB"/>
        </w:rPr>
        <w:t>GO</w:t>
      </w:r>
      <w:r w:rsidR="00FC4B52" w:rsidRPr="009E2798">
        <w:rPr>
          <w:rFonts w:ascii="-webkit-standard" w:hAnsi="-webkit-standard" w:cs="Times New Roman"/>
          <w:color w:val="000000"/>
          <w:sz w:val="27"/>
          <w:szCs w:val="27"/>
        </w:rPr>
        <w:t>”</w:t>
      </w:r>
      <w:r w:rsidR="00FA0528" w:rsidRPr="009E2798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14:paraId="206F2B6D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​Це Положення регулює питання, пов'язані з організацією та проведенням Турніру. Всі нормативні документи, видані у зв'язку з проведенням Турніру, повинні відповідати цьому Положенню.</w:t>
      </w:r>
    </w:p>
    <w:p w14:paraId="63E1B52F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4F0BBF1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1. Цілі і завдання</w:t>
      </w:r>
    </w:p>
    <w:p w14:paraId="0266EDA9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1.1 Цілями і завданнями турніру є:</w:t>
      </w:r>
    </w:p>
    <w:p w14:paraId="41B82F75" w14:textId="77777777" w:rsidR="006C56E6" w:rsidRPr="006C56E6" w:rsidRDefault="006C56E6" w:rsidP="006C56E6">
      <w:pPr>
        <w:ind w:hanging="270"/>
        <w:jc w:val="both"/>
        <w:divId w:val="205576327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розвиток творчого потенціалу молоді, створення умов для їх самореалізації;</w:t>
      </w:r>
    </w:p>
    <w:p w14:paraId="520164C9" w14:textId="77777777" w:rsidR="006C56E6" w:rsidRPr="006C56E6" w:rsidRDefault="006C56E6" w:rsidP="006C56E6">
      <w:pPr>
        <w:ind w:hanging="270"/>
        <w:jc w:val="both"/>
        <w:divId w:val="201020711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організація дозвілля </w:t>
      </w:r>
      <w:r w:rsidR="008154BF">
        <w:rPr>
          <w:rFonts w:ascii="-webkit-standard" w:eastAsia="Times New Roman" w:hAnsi="-webkit-standard" w:cs="Times New Roman"/>
          <w:color w:val="000000"/>
          <w:sz w:val="27"/>
          <w:szCs w:val="27"/>
        </w:rPr>
        <w:t>учнів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;</w:t>
      </w:r>
    </w:p>
    <w:p w14:paraId="1A84563A" w14:textId="77777777" w:rsidR="006C56E6" w:rsidRPr="006C56E6" w:rsidRDefault="006C56E6" w:rsidP="006C56E6">
      <w:pPr>
        <w:ind w:hanging="270"/>
        <w:jc w:val="both"/>
        <w:divId w:val="40214717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пропаганда комп'ютерного спорту, як засобу здобуття знань і навичок в області програмування;</w:t>
      </w:r>
    </w:p>
    <w:p w14:paraId="61ECB56D" w14:textId="77777777" w:rsidR="006C56E6" w:rsidRPr="006C56E6" w:rsidRDefault="006C56E6" w:rsidP="006C56E6">
      <w:pPr>
        <w:ind w:hanging="270"/>
        <w:jc w:val="both"/>
        <w:divId w:val="116643319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розвиток стратегічного мислення студентів;</w:t>
      </w:r>
    </w:p>
    <w:p w14:paraId="50F905F1" w14:textId="77777777" w:rsidR="006C56E6" w:rsidRPr="006C56E6" w:rsidRDefault="006C56E6" w:rsidP="006C56E6">
      <w:pPr>
        <w:ind w:hanging="270"/>
        <w:jc w:val="both"/>
        <w:divId w:val="167152215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підвищення видовищності комп'ютерного спорту як засобу для залучення людей до активного способу життя.</w:t>
      </w:r>
    </w:p>
    <w:p w14:paraId="7C65C53D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74CBB6E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2. Місце і час проведення</w:t>
      </w:r>
    </w:p>
    <w:p w14:paraId="05BF57FC" w14:textId="3BD5E93C" w:rsid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2.1 Місцем проведення: </w:t>
      </w:r>
      <w:r w:rsidR="009E2798">
        <w:rPr>
          <w:rFonts w:ascii="-webkit-standard" w:hAnsi="-webkit-standard" w:cs="Times New Roman"/>
          <w:color w:val="000000"/>
          <w:sz w:val="27"/>
          <w:szCs w:val="27"/>
        </w:rPr>
        <w:t xml:space="preserve">І </w:t>
      </w:r>
      <w:proofErr w:type="spellStart"/>
      <w:r w:rsidR="009E2798">
        <w:rPr>
          <w:rFonts w:ascii="-webkit-standard" w:hAnsi="-webkit-standard" w:cs="Times New Roman"/>
          <w:color w:val="000000"/>
          <w:sz w:val="27"/>
          <w:szCs w:val="27"/>
        </w:rPr>
        <w:t>і</w:t>
      </w:r>
      <w:proofErr w:type="spellEnd"/>
      <w:r w:rsidR="009E2798">
        <w:rPr>
          <w:rFonts w:ascii="-webkit-standard" w:hAnsi="-webkit-standard" w:cs="Times New Roman"/>
          <w:color w:val="000000"/>
          <w:sz w:val="27"/>
          <w:szCs w:val="27"/>
        </w:rPr>
        <w:t xml:space="preserve"> ІІ етапи дистанційно 21-22.12.2021р.  початок о 18.00год. </w:t>
      </w:r>
    </w:p>
    <w:p w14:paraId="189F1D0A" w14:textId="3C78DEBB" w:rsidR="006C56E6" w:rsidRPr="006C56E6" w:rsidRDefault="009E2798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2.2</w:t>
      </w:r>
      <w:r w:rsidRPr="009E2798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>ІІІ етап і Фінал</w:t>
      </w:r>
      <w:r w:rsidRPr="006C56E6">
        <w:rPr>
          <w:rFonts w:ascii="-webkit-standard" w:hAnsi="-webkit-standard" w:cs="Times New Roman"/>
          <w:color w:val="000000"/>
          <w:sz w:val="27"/>
          <w:szCs w:val="27"/>
        </w:rPr>
        <w:t>«</w:t>
      </w:r>
      <w:r>
        <w:rPr>
          <w:rFonts w:ascii="-webkit-standard" w:hAnsi="-webkit-standard" w:cs="Times New Roman"/>
          <w:color w:val="000000"/>
          <w:sz w:val="27"/>
          <w:szCs w:val="27"/>
          <w:lang w:val="en-US"/>
        </w:rPr>
        <w:t>V</w:t>
      </w:r>
      <w:proofErr w:type="spellStart"/>
      <w:r w:rsidRPr="00D24C79">
        <w:rPr>
          <w:rFonts w:ascii="-webkit-standard" w:hAnsi="-webkit-standard" w:cs="Times New Roman"/>
          <w:color w:val="000000"/>
          <w:sz w:val="27"/>
          <w:szCs w:val="27"/>
        </w:rPr>
        <w:t>ersus</w:t>
      </w:r>
      <w:proofErr w:type="spellEnd"/>
      <w:r w:rsidRPr="00D24C79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D24C79">
        <w:rPr>
          <w:rFonts w:ascii="-webkit-standard" w:hAnsi="-webkit-standard" w:cs="Times New Roman"/>
          <w:color w:val="000000"/>
          <w:sz w:val="27"/>
          <w:szCs w:val="27"/>
        </w:rPr>
        <w:t>arena</w:t>
      </w:r>
      <w:proofErr w:type="spellEnd"/>
      <w:r>
        <w:rPr>
          <w:rFonts w:ascii="-webkit-standard" w:hAnsi="-webkit-standard" w:cs="Times New Roman"/>
          <w:color w:val="000000"/>
          <w:sz w:val="27"/>
          <w:szCs w:val="27"/>
        </w:rPr>
        <w:t>» -</w:t>
      </w:r>
      <w:bookmarkStart w:id="0" w:name="_GoBack"/>
      <w:bookmarkEnd w:id="0"/>
      <w:r w:rsidR="00B9695C">
        <w:rPr>
          <w:rFonts w:ascii="-webkit-standard" w:hAnsi="-webkit-standard" w:cs="Times New Roman"/>
          <w:color w:val="000000"/>
          <w:sz w:val="27"/>
          <w:szCs w:val="27"/>
        </w:rPr>
        <w:t>2</w:t>
      </w:r>
      <w:r w:rsidR="00D24C79">
        <w:rPr>
          <w:rFonts w:ascii="-webkit-standard" w:hAnsi="-webkit-standard" w:cs="Times New Roman"/>
          <w:color w:val="000000"/>
          <w:sz w:val="27"/>
          <w:szCs w:val="27"/>
        </w:rPr>
        <w:t>2</w:t>
      </w:r>
      <w:r w:rsidR="00B9695C">
        <w:rPr>
          <w:rFonts w:ascii="-webkit-standard" w:hAnsi="-webkit-standard" w:cs="Times New Roman"/>
          <w:color w:val="000000"/>
          <w:sz w:val="27"/>
          <w:szCs w:val="27"/>
        </w:rPr>
        <w:t>.12.2021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початок о 18.00 год.</w:t>
      </w:r>
    </w:p>
    <w:p w14:paraId="2B29CED8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DF0EF82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3. Керівництво проведення Турніру</w:t>
      </w:r>
    </w:p>
    <w:p w14:paraId="1F215387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3.1. Організатор гри: </w:t>
      </w:r>
      <w:r w:rsidR="00485D95">
        <w:rPr>
          <w:rFonts w:ascii="-webkit-standard" w:hAnsi="-webkit-standard" w:cs="Times New Roman"/>
          <w:color w:val="000000"/>
          <w:sz w:val="27"/>
          <w:szCs w:val="27"/>
        </w:rPr>
        <w:t>«ШЕВЧЕНКІВСЬКИЙ РАЙОННИЙ УЧНІВСЬКИЙ ПАРЛАМЕНТ</w:t>
      </w:r>
      <w:r w:rsidRPr="006C56E6">
        <w:rPr>
          <w:rFonts w:ascii="-webkit-standard" w:hAnsi="-webkit-standard" w:cs="Times New Roman"/>
          <w:color w:val="000000"/>
          <w:sz w:val="27"/>
          <w:szCs w:val="27"/>
        </w:rPr>
        <w:t>»</w:t>
      </w:r>
    </w:p>
    <w:p w14:paraId="5C8E1AEA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3.2. Безпосереднє керівництво та підготовка Турніру здійснюється Організаційним комітетом (далі - Оргкомітет): </w:t>
      </w:r>
    </w:p>
    <w:p w14:paraId="52AB57AD" w14:textId="77777777" w:rsidR="006C56E6" w:rsidRPr="006C56E6" w:rsidRDefault="006C56E6" w:rsidP="005209DD">
      <w:pPr>
        <w:ind w:hanging="270"/>
        <w:jc w:val="both"/>
        <w:divId w:val="180905639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загальне керівництво турніром: </w:t>
      </w:r>
      <w:r w:rsidR="00495571">
        <w:rPr>
          <w:rFonts w:ascii="-webkit-standard" w:hAnsi="-webkit-standard" w:cs="Times New Roman"/>
          <w:color w:val="000000"/>
          <w:sz w:val="27"/>
          <w:szCs w:val="27"/>
        </w:rPr>
        <w:t>ШЕВЧЕНКІВСЬКИЙ РАЙОННИЙ УЧНІВСЬКИЙ ПАРЛАМЕНТ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; </w:t>
      </w:r>
    </w:p>
    <w:p w14:paraId="124F6B6E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3.3. Питання допуску гравців і команд до участі в Турнірі і дискваліфікації за порушення цього Положення вирішуються Оргкомітетом.</w:t>
      </w:r>
    </w:p>
    <w:p w14:paraId="0BD91DCD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3.4. Безпосереднє проведення Турніру здійснюється суддівськими бригадами, склад яких визначає Оргкомітет. </w:t>
      </w:r>
    </w:p>
    <w:p w14:paraId="2358F5DA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26DC5E66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4. Умови та учасники турніру</w:t>
      </w:r>
    </w:p>
    <w:p w14:paraId="6F1E3D5A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4.1. У грі беруть участь</w:t>
      </w:r>
      <w:r w:rsidR="0065190D" w:rsidRPr="009E2798">
        <w:rPr>
          <w:rFonts w:ascii="-webkit-standard" w:hAnsi="-webkit-standard" w:cs="Times New Roman"/>
          <w:color w:val="000000"/>
          <w:sz w:val="27"/>
          <w:szCs w:val="27"/>
          <w:lang w:val="ru-RU"/>
        </w:rPr>
        <w:t xml:space="preserve"> </w:t>
      </w:r>
      <w:r w:rsidR="0065190D">
        <w:rPr>
          <w:rFonts w:ascii="-webkit-standard" w:hAnsi="-webkit-standard" w:cs="Times New Roman"/>
          <w:color w:val="000000"/>
          <w:sz w:val="27"/>
          <w:szCs w:val="27"/>
        </w:rPr>
        <w:t xml:space="preserve">учні </w:t>
      </w:r>
      <w:r w:rsidR="005C2D28">
        <w:rPr>
          <w:rFonts w:ascii="-webkit-standard" w:hAnsi="-webkit-standard" w:cs="Times New Roman"/>
          <w:color w:val="000000"/>
          <w:sz w:val="27"/>
          <w:szCs w:val="27"/>
        </w:rPr>
        <w:t>шкіл Шевченківського району.</w:t>
      </w:r>
    </w:p>
    <w:p w14:paraId="76249EC7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4.2 Класи ігор турніру «</w:t>
      </w:r>
      <w:r w:rsidR="005C2D28">
        <w:rPr>
          <w:rFonts w:ascii="-webkit-standard" w:hAnsi="-webkit-standard" w:cs="Times New Roman"/>
          <w:color w:val="000000"/>
          <w:sz w:val="27"/>
          <w:szCs w:val="27"/>
          <w:lang w:val="en-GB"/>
        </w:rPr>
        <w:t>CS</w:t>
      </w:r>
      <w:r w:rsidR="005C2D28" w:rsidRPr="009E2798">
        <w:rPr>
          <w:rFonts w:ascii="-webkit-standard" w:hAnsi="-webkit-standard" w:cs="Times New Roman"/>
          <w:color w:val="000000"/>
          <w:sz w:val="27"/>
          <w:szCs w:val="27"/>
          <w:lang w:val="ru-RU"/>
        </w:rPr>
        <w:t xml:space="preserve">: </w:t>
      </w:r>
      <w:r w:rsidR="005C2D28">
        <w:rPr>
          <w:rFonts w:ascii="-webkit-standard" w:hAnsi="-webkit-standard" w:cs="Times New Roman"/>
          <w:color w:val="000000"/>
          <w:sz w:val="27"/>
          <w:szCs w:val="27"/>
          <w:lang w:val="en-GB"/>
        </w:rPr>
        <w:t>GO</w:t>
      </w:r>
      <w:r w:rsidRPr="006C56E6">
        <w:rPr>
          <w:rFonts w:ascii="-webkit-standard" w:hAnsi="-webkit-standard" w:cs="Times New Roman"/>
          <w:color w:val="000000"/>
          <w:sz w:val="27"/>
          <w:szCs w:val="27"/>
        </w:rPr>
        <w:t>» 5х5. </w:t>
      </w:r>
    </w:p>
    <w:p w14:paraId="75EC2682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F8E50EB" w14:textId="77777777" w:rsidR="00B440B9" w:rsidRPr="00B440B9" w:rsidRDefault="000B2AA9" w:rsidP="00B440B9">
      <w:pPr>
        <w:jc w:val="both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5 </w:t>
      </w:r>
      <w:r w:rsidR="00B440B9" w:rsidRPr="00B440B9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 Суддівство.</w:t>
      </w:r>
    </w:p>
    <w:p w14:paraId="11C345C7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>.1. Суддя – гарант дотримання правил і чесного проведення змагання.</w:t>
      </w:r>
    </w:p>
    <w:p w14:paraId="0B58A742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>.2. Проведення змагання, дотримання правил і регламенту, здійснюють Судді.</w:t>
      </w:r>
    </w:p>
    <w:p w14:paraId="631538C9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 xml:space="preserve">.3. При будь-якому звернені до Судді (з претензіями або з проханням перевірки дотримання правил і тд.), ви погоджуєтесь, що ознайомленні з всім нижче наведеним переліком правил. </w:t>
      </w:r>
    </w:p>
    <w:p w14:paraId="40305E7F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>.4. Будь-які ситуації між командами вирішують Судді змагань.</w:t>
      </w:r>
    </w:p>
    <w:p w14:paraId="1AA6020F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lastRenderedPageBreak/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>.5. У випадку, коли при звернені до Судді змагань, Заявник не ознайомлений з регламентом і правилами, його звернення вважається недійсним.</w:t>
      </w:r>
    </w:p>
    <w:p w14:paraId="6DA9BDB5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>.6. При зверненні до Судді змагань, Заявник повинен чітко посилатися на один із пунктів регламенту або правил турніру, якщо звернення не відноситься до регламенту і правил, тоді повинен бути присутній конструктивний запит, для швидкого вирішення питання.</w:t>
      </w:r>
    </w:p>
    <w:p w14:paraId="23DFB4CD" w14:textId="77777777" w:rsidR="00B440B9" w:rsidRPr="0094132A" w:rsidRDefault="000B2AA9" w:rsidP="00B440B9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 xml:space="preserve">.7. Всі спірні ситуації, Судді вирішують на свій розсуд. </w:t>
      </w:r>
    </w:p>
    <w:p w14:paraId="5827F39D" w14:textId="77777777" w:rsidR="006C56E6" w:rsidRDefault="000B2AA9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B440B9" w:rsidRPr="0094132A">
        <w:rPr>
          <w:rFonts w:ascii="-webkit-standard" w:hAnsi="-webkit-standard" w:cs="Times New Roman"/>
          <w:color w:val="000000"/>
          <w:sz w:val="27"/>
          <w:szCs w:val="27"/>
        </w:rPr>
        <w:t xml:space="preserve">.8. Всі рішення Судді, стосовно правил, є ситуативними і можуть трактуватися під кожен ігровий епізод з окремими особливостями. </w:t>
      </w:r>
      <w:r w:rsidR="006C56E6" w:rsidRPr="006C56E6">
        <w:rPr>
          <w:rFonts w:ascii="-webkit-standard" w:hAnsi="-webkit-standard" w:cs="Times New Roman"/>
          <w:color w:val="000000"/>
          <w:sz w:val="27"/>
          <w:szCs w:val="27"/>
        </w:rPr>
        <w:t>6. Нагородження учасників та переможців</w:t>
      </w:r>
    </w:p>
    <w:p w14:paraId="0FB9B165" w14:textId="77777777" w:rsidR="000B2AA9" w:rsidRDefault="000B2AA9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</w:p>
    <w:p w14:paraId="61D71D9F" w14:textId="77777777" w:rsidR="000B2AA9" w:rsidRPr="006C56E6" w:rsidRDefault="000B2AA9" w:rsidP="006C56E6">
      <w:pPr>
        <w:jc w:val="both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>6.Нагородження учасників та переможців</w:t>
      </w:r>
    </w:p>
    <w:p w14:paraId="149843DE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6.1. За підсумками проведення Турніру в кожній грі визначаються переможці, яким вручається головний приз, визначений оргкомітетом.</w:t>
      </w:r>
    </w:p>
    <w:p w14:paraId="30704CBA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F3C546F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7. Обов'язки організаторів</w:t>
      </w:r>
    </w:p>
    <w:p w14:paraId="28801080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 xml:space="preserve">7.1. Організатори Турніру забезпечують проведення Турніру відповідно до Правил проведення Турніру з комп'ютерного спорту </w:t>
      </w:r>
      <w:r w:rsidR="00A5456B">
        <w:rPr>
          <w:rFonts w:ascii="-webkit-standard" w:hAnsi="-webkit-standard" w:cs="Times New Roman"/>
          <w:color w:val="000000"/>
          <w:sz w:val="27"/>
          <w:szCs w:val="27"/>
        </w:rPr>
        <w:t xml:space="preserve">цим </w:t>
      </w:r>
      <w:r w:rsidRPr="006C56E6">
        <w:rPr>
          <w:rFonts w:ascii="-webkit-standard" w:hAnsi="-webkit-standard" w:cs="Times New Roman"/>
          <w:color w:val="000000"/>
          <w:sz w:val="27"/>
          <w:szCs w:val="27"/>
        </w:rPr>
        <w:t>Положенням</w:t>
      </w:r>
      <w:r w:rsidR="00A5456B">
        <w:rPr>
          <w:rFonts w:ascii="-webkit-standard" w:hAnsi="-webkit-standard" w:cs="Times New Roman"/>
          <w:color w:val="000000"/>
          <w:sz w:val="27"/>
          <w:szCs w:val="27"/>
        </w:rPr>
        <w:t xml:space="preserve"> та Реагламентом.</w:t>
      </w:r>
    </w:p>
    <w:p w14:paraId="5405C0BC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7.2. Організатори Турніру надають таку інформацію в установленому порядку: </w:t>
      </w:r>
    </w:p>
    <w:p w14:paraId="7BBFDC03" w14:textId="77777777" w:rsidR="006C56E6" w:rsidRPr="006C56E6" w:rsidRDefault="006C56E6" w:rsidP="006C56E6">
      <w:pPr>
        <w:ind w:hanging="270"/>
        <w:jc w:val="both"/>
        <w:divId w:val="195725410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час і місце проведення Турніру з кожної з ігор, порядок і терміни реєстрації спортсменів не пізніше, як за три дні до початку Турніру;</w:t>
      </w:r>
    </w:p>
    <w:p w14:paraId="0A6858A1" w14:textId="77777777" w:rsidR="006C56E6" w:rsidRPr="006C56E6" w:rsidRDefault="006C56E6" w:rsidP="006C56E6">
      <w:pPr>
        <w:ind w:hanging="270"/>
        <w:jc w:val="both"/>
        <w:divId w:val="90592019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повні списки зареєстрованих гравців на змагання по кожній грі в день проведення Турніру до початку ігор. </w:t>
      </w:r>
    </w:p>
    <w:p w14:paraId="601CBD93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7.3. Організатори залишають за собою право дискваліфікувати або відсторонити будь-якого гравця від участі в Турнірі, в разі порушення умов даного Положення</w:t>
      </w:r>
      <w:r w:rsidR="00530BC0">
        <w:rPr>
          <w:rFonts w:ascii="-webkit-standard" w:hAnsi="-webkit-standard" w:cs="Times New Roman"/>
          <w:color w:val="000000"/>
          <w:sz w:val="27"/>
          <w:szCs w:val="27"/>
        </w:rPr>
        <w:t xml:space="preserve"> та Регламенту.</w:t>
      </w:r>
    </w:p>
    <w:p w14:paraId="49A1AD3C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7.4. В ході кожної зустрічі суддею ведеться турнірна сітка в яку заноситься наступна інформація:</w:t>
      </w:r>
    </w:p>
    <w:p w14:paraId="5A7FA1CC" w14:textId="77777777" w:rsidR="006C56E6" w:rsidRPr="006C56E6" w:rsidRDefault="006C56E6" w:rsidP="006C56E6">
      <w:pPr>
        <w:ind w:hanging="270"/>
        <w:jc w:val="both"/>
        <w:divId w:val="45017379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імена, прізвища або Nickname гравців;</w:t>
      </w:r>
    </w:p>
    <w:p w14:paraId="6D6F087E" w14:textId="77777777" w:rsidR="006C56E6" w:rsidRPr="006C56E6" w:rsidRDefault="006C56E6" w:rsidP="006C56E6">
      <w:pPr>
        <w:ind w:hanging="270"/>
        <w:jc w:val="both"/>
        <w:divId w:val="72333300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C56E6">
        <w:rPr>
          <w:rFonts w:ascii="OpenSymbol" w:eastAsia="Times New Roman" w:hAnsi="OpenSymbol" w:cs="Times New Roman"/>
          <w:color w:val="000000"/>
          <w:sz w:val="18"/>
          <w:szCs w:val="18"/>
        </w:rPr>
        <w:t>◦ </w:t>
      </w:r>
      <w:r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підсумковий результат поєдинку. </w:t>
      </w:r>
    </w:p>
    <w:p w14:paraId="57A5AD80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7.5. Оргкомітет не несе відповідальності за втрачене, вкрадене чи пошкоджене майно та / або пошкодження, випадкові або навмисні, нанесені учаснику Турніру.</w:t>
      </w:r>
    </w:p>
    <w:p w14:paraId="09FDFEB7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0216594" w14:textId="77777777" w:rsidR="0019327D" w:rsidRPr="0019327D" w:rsidRDefault="00F337B6" w:rsidP="0019327D">
      <w:pPr>
        <w:jc w:val="both"/>
        <w:rPr>
          <w:rFonts w:ascii="-webkit-standard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>8</w:t>
      </w:r>
      <w:r w:rsidR="0019327D" w:rsidRPr="0019327D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. Обов'язки учасників та поводження під час матчів.</w:t>
      </w:r>
    </w:p>
    <w:p w14:paraId="4C42DA52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.1.    Забороняється робити протиправний вплив на результати матчів, що проводяться у рамках змагань.</w:t>
      </w:r>
    </w:p>
    <w:p w14:paraId="3BBE69DC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.2.    Учасники змагань зобов'язані утримуватися від грубих та образливих висловлювань, жестів і дій. Також заборонено принижувати, провокувати, флудити повідомленнями (це стосується всіх видів комунікацій пов’язані зі змаганнями: чат в матчі, чат для зв’язку з суддями змагань і т.д.), зачіпати гравців в спілкуванні прямо або побічно, абьюз і обманювати учасників, а також адміністрацію турнірів будь-якими методами. За подібні порушення команда може отримати попередження або технічну поразку і позбутися будь-яких призів. Як докази необхідно надати скріншот.</w:t>
      </w:r>
    </w:p>
    <w:p w14:paraId="12EFF03F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lastRenderedPageBreak/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.3.    Учасники змагань зобов'язані дотримуватися принципів спортивної поведінки та принципу чесної гри.</w:t>
      </w:r>
    </w:p>
    <w:p w14:paraId="19E053C4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.4.    Кожен учасник має право використовувати власні налаштування ігрового процесу (використовувати конфіг). У разі виявлення заборонених команд у файлі "name.cfg" команда автоматично дискваліфікується змагань, а учасник, у якого було виявлено порушення, отримує бан на участь у всіх турнірах від Шевченківського Районного Учнівського Парламенту</w:t>
      </w:r>
    </w:p>
    <w:p w14:paraId="4DFA467E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.5.    Учасникам забороняється:</w:t>
      </w:r>
    </w:p>
    <w:p w14:paraId="156F23C5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будь-яке втручання в процес гри, що перешкоджає нормальному ходу матчу;</w:t>
      </w:r>
    </w:p>
    <w:p w14:paraId="63BC07CB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використання фейк-акаунтів для участі в турнірі;</w:t>
      </w:r>
    </w:p>
    <w:p w14:paraId="3F83DEAC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приховувати реальні IP-адреси будь-яким способом.</w:t>
      </w:r>
    </w:p>
    <w:p w14:paraId="410243DA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розміщувати в будь-якому вигляді реклами, матеріалів, поширення яких заборонено законодавством України.</w:t>
      </w:r>
    </w:p>
    <w:p w14:paraId="0EF1D418" w14:textId="77777777" w:rsidR="0019327D" w:rsidRPr="00AF547A" w:rsidRDefault="00F337B6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19327D" w:rsidRPr="00AF547A">
        <w:rPr>
          <w:rFonts w:ascii="-webkit-standard" w:hAnsi="-webkit-standard" w:cs="Times New Roman"/>
          <w:color w:val="000000"/>
          <w:sz w:val="27"/>
          <w:szCs w:val="27"/>
        </w:rPr>
        <w:t>.6.    Заборонені налаштування:</w:t>
      </w:r>
    </w:p>
    <w:p w14:paraId="6E6264A6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Консольна команда cl_bobcycle може мати значення тільки 0.98.</w:t>
      </w:r>
    </w:p>
    <w:p w14:paraId="4FBC1C88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Консольна команда mat_hdr_level заборонена.</w:t>
      </w:r>
    </w:p>
    <w:p w14:paraId="7E9F5A5B" w14:textId="77777777" w:rsidR="0019327D" w:rsidRPr="00AF547A" w:rsidRDefault="0019327D" w:rsidP="0019327D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Міняти значення команди weapon_debug_spread_show забороняється (стандартне значення 0).</w:t>
      </w:r>
    </w:p>
    <w:p w14:paraId="425A43CE" w14:textId="77777777" w:rsidR="006C56E6" w:rsidRPr="00AF547A" w:rsidRDefault="0019327D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F547A">
        <w:rPr>
          <w:rFonts w:ascii="-webkit-standard" w:hAnsi="-webkit-standard" w:cs="Times New Roman"/>
          <w:color w:val="000000"/>
          <w:sz w:val="27"/>
          <w:szCs w:val="27"/>
        </w:rPr>
        <w:t>Команда weapon_recoil_model заборонена.</w:t>
      </w:r>
      <w:r w:rsidR="006C56E6"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1BE7FB4C" w14:textId="77777777" w:rsidR="0019327D" w:rsidRPr="00AF547A" w:rsidRDefault="0019327D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</w:p>
    <w:p w14:paraId="2DA054B3" w14:textId="77777777" w:rsidR="0019327D" w:rsidRPr="006C56E6" w:rsidRDefault="0019327D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</w:p>
    <w:p w14:paraId="7ADE1271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9. Поведінка гравців і глядачів</w:t>
      </w:r>
    </w:p>
    <w:p w14:paraId="34767AD4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9.1. Гравці повинні поводитися належним чином, висловлюючи дружнє і ввічливе ставлення до глядачів, журналістів, організаторів і до інших гравців.</w:t>
      </w:r>
    </w:p>
    <w:p w14:paraId="4052E192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9.2. Гравці повинні бути присутніми на церемонії нагородження, бути доступними для спілкування з репортерами, фотозйомки, брати участь в інших заходах, пов'язаних з проведенням Турніру.</w:t>
      </w:r>
    </w:p>
    <w:p w14:paraId="46A46D9D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9.3. Гравці повинні дотримуватися тиші, перебуваючи в зоні проведення Турніру. Дозволені розмови тільки в півголос і на відстані від гравців. Глядачам строго заборонено голосно розмовляти під час змагання, перебувати в зоні проведення Турніру під час проведення ігор.</w:t>
      </w:r>
    </w:p>
    <w:p w14:paraId="2D0DF621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9.4. Гравцям забороняється нецензурно виражатися під час проведення Турніру. У разі порушення, гравцеві виноситься попередження. У разі повторного порушення, суддя має право дискваліфікувати учасника турніру.</w:t>
      </w:r>
    </w:p>
    <w:p w14:paraId="0BA81E84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9.5. Особисті речі і одяг гравця не повинні містити некоректних написів і фраз, або посилань на предмети і теми, які не прийнятні для даної аудиторії. Забороняється відволікати гравців під час проведення ігор.</w:t>
      </w:r>
    </w:p>
    <w:p w14:paraId="4BA76F37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9.6. Гравці повинні змагатися на професійному рівні. Зупинка матчу, відмова від гри без причини, брак знань можуть бути розцінені, як порушення дисципліни і спричинити за собою винесення попередження, або відсторонення від участі в турнірі (дискваліфікація).</w:t>
      </w:r>
    </w:p>
    <w:p w14:paraId="716272D6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9.7. Глядачі Турніру повинні вести себе належним чином по відношенню до всіх учасників під час проведення Турніру. Заборонено відволікати гравця або підказувати йому що-небудь під час ігор.</w:t>
      </w:r>
    </w:p>
    <w:p w14:paraId="68DC5E1F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9.8. Розпивання спиртних напоїв під час проведення Турніру заборонено. Курити дозволяється в спеціально відведених місцях.</w:t>
      </w:r>
    </w:p>
    <w:p w14:paraId="6913B821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48BC745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lastRenderedPageBreak/>
        <w:t>10. Поняття обману або порушення</w:t>
      </w:r>
    </w:p>
    <w:p w14:paraId="71687083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10.1. Зареєструвавшись і взявши участь у Турнірі, кожен учасник погоджується з усіма правилами, означеними в даному документі. Порушення будь-якого з перерахованих в даному документі правил призведе до дискваліфікації на розсуд Судді.</w:t>
      </w:r>
    </w:p>
    <w:p w14:paraId="4EB1589C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10.2. Неприпустимі будь-які операції над комп'ютерами або програмним забезпеченням, включаючи навмисні зміни програмного забезпечення, нелегальну модифікацію периферійних пристроїв або конфігурацію програмного забезпечення. Усі подібні дії караються негайної дискваліфікацією. </w:t>
      </w:r>
    </w:p>
    <w:p w14:paraId="04A13ECE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10.3. Використання ігрових команд заборонених правилами Турніру.</w:t>
      </w:r>
    </w:p>
    <w:p w14:paraId="38F3080E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E88C2CC" w14:textId="77777777" w:rsidR="00D15634" w:rsidRPr="006C56E6" w:rsidRDefault="00D15634" w:rsidP="00757AAB">
      <w:pPr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11. </w:t>
      </w: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Правила проведення та форма заявки турніру з</w:t>
      </w:r>
      <w:r w:rsidR="00757AAB">
        <w:rPr>
          <w:rFonts w:ascii="-webkit-standard" w:hAnsi="-webkit-standard" w:cs="Times New Roman"/>
          <w:color w:val="000000"/>
          <w:sz w:val="27"/>
          <w:szCs w:val="27"/>
        </w:rPr>
        <w:t xml:space="preserve"> </w:t>
      </w: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комп'ютерної гри «</w:t>
      </w:r>
      <w:r>
        <w:rPr>
          <w:rFonts w:ascii="-webkit-standard" w:hAnsi="-webkit-standard" w:cs="Times New Roman"/>
          <w:b/>
          <w:bCs/>
          <w:color w:val="000000"/>
          <w:sz w:val="27"/>
          <w:szCs w:val="27"/>
          <w:lang w:val="en-GB"/>
        </w:rPr>
        <w:t>CS</w:t>
      </w:r>
      <w:r w:rsidRPr="009E2798">
        <w:rPr>
          <w:rFonts w:ascii="-webkit-standard" w:hAnsi="-webkit-standard" w:cs="Times New Roman"/>
          <w:b/>
          <w:bCs/>
          <w:color w:val="000000"/>
          <w:sz w:val="27"/>
          <w:szCs w:val="27"/>
          <w:lang w:val="ru-RU"/>
        </w:rPr>
        <w:t xml:space="preserve">: </w:t>
      </w:r>
      <w:r>
        <w:rPr>
          <w:rFonts w:ascii="-webkit-standard" w:hAnsi="-webkit-standard" w:cs="Times New Roman"/>
          <w:b/>
          <w:bCs/>
          <w:color w:val="000000"/>
          <w:sz w:val="27"/>
          <w:szCs w:val="27"/>
          <w:lang w:val="en-GB"/>
        </w:rPr>
        <w:t>GO</w:t>
      </w:r>
      <w:r w:rsidRPr="006C56E6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»</w:t>
      </w:r>
      <w:r w:rsidR="00246218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.</w:t>
      </w:r>
    </w:p>
    <w:p w14:paraId="3FA5F16A" w14:textId="77777777" w:rsidR="006C56E6" w:rsidRPr="006C56E6" w:rsidRDefault="00757AAB" w:rsidP="008C6D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757AAB">
        <w:rPr>
          <w:rFonts w:ascii="-webkit-standard" w:hAnsi="-webkit-standard" w:cs="Times New Roman"/>
          <w:color w:val="000000"/>
          <w:sz w:val="27"/>
          <w:szCs w:val="27"/>
        </w:rPr>
        <w:t>11</w:t>
      </w:r>
      <w:r w:rsidR="007F3A33" w:rsidRPr="00757AAB">
        <w:rPr>
          <w:rFonts w:ascii="-webkit-standard" w:hAnsi="-webkit-standard" w:cs="Times New Roman"/>
          <w:color w:val="000000"/>
          <w:sz w:val="27"/>
          <w:szCs w:val="27"/>
        </w:rPr>
        <w:t xml:space="preserve">.1 Правила </w:t>
      </w:r>
      <w:r w:rsidR="00813C31" w:rsidRPr="00757AAB">
        <w:rPr>
          <w:rFonts w:ascii="-webkit-standard" w:hAnsi="-webkit-standard" w:cs="Times New Roman"/>
          <w:color w:val="000000"/>
          <w:sz w:val="27"/>
          <w:szCs w:val="27"/>
        </w:rPr>
        <w:t>турніру описані в додатку 1.1</w:t>
      </w:r>
    </w:p>
    <w:p w14:paraId="5C2B3929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013CC8F1" w14:textId="77777777" w:rsidR="00246218" w:rsidRDefault="00757AAB" w:rsidP="00246218">
      <w:pPr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12. </w:t>
      </w:r>
      <w:r w:rsidR="00246218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Дисциплінарний регламент.</w:t>
      </w:r>
    </w:p>
    <w:p w14:paraId="13F5805F" w14:textId="77777777" w:rsidR="00246218" w:rsidRDefault="00246218" w:rsidP="00246218">
      <w:pPr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 xml:space="preserve">12.1 </w:t>
      </w:r>
      <w:r w:rsidR="008C6DE6">
        <w:rPr>
          <w:rFonts w:ascii="Symbol" w:eastAsia="Times New Roman" w:hAnsi="Symbol" w:cs="Times New Roman"/>
          <w:color w:val="000000"/>
          <w:sz w:val="18"/>
          <w:szCs w:val="18"/>
        </w:rPr>
        <w:t></w:t>
      </w:r>
      <w:r w:rsidR="006C56E6"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Капітан команди зобов'язаний постійно знаходитися на майданчику проведення чемпіонату для постійного зв'язку з суддями турніру.</w:t>
      </w:r>
    </w:p>
    <w:p w14:paraId="4C4A868B" w14:textId="77777777" w:rsidR="00246218" w:rsidRDefault="00246218" w:rsidP="00246218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12.2</w:t>
      </w:r>
      <w:r w:rsidR="006C56E6"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Гравцям забороняється нецензурно виражатися під час проведення Турніру. У разі порушення, гравцеві виноситься попередження. У разі повторного порушення, суддя має право дискваліфікувати учасника турніру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14:paraId="62185328" w14:textId="77777777" w:rsidR="00246218" w:rsidRDefault="00246218" w:rsidP="00246218">
      <w:pPr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12.3</w:t>
      </w:r>
      <w:r w:rsidR="006C56E6"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Гравцям забороняється сперечатися з суддями, гравцями і менеджерами інших команд. Більш того, всі спірні питання обговорює тільки капітан команди (або ж менеджер) в присутності суддів. У разі порушення гравець може бути дискваліфікований.</w:t>
      </w:r>
    </w:p>
    <w:p w14:paraId="5A3B00CB" w14:textId="77777777" w:rsidR="006C56E6" w:rsidRPr="006C56E6" w:rsidRDefault="00246218" w:rsidP="00246218">
      <w:pPr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12.4</w:t>
      </w:r>
      <w:r w:rsidR="006C56E6" w:rsidRPr="006C56E6">
        <w:rPr>
          <w:rFonts w:ascii="-webkit-standard" w:eastAsia="Times New Roman" w:hAnsi="-webkit-standard" w:cs="Times New Roman"/>
          <w:color w:val="000000"/>
          <w:sz w:val="27"/>
          <w:szCs w:val="27"/>
        </w:rPr>
        <w:t>Капітан зобов'язаний негайно повідомити про закінчення гри судді. І назвати підсумковий результат. В іншому випадку суддя має право не зараховувати результат гри. </w:t>
      </w:r>
    </w:p>
    <w:p w14:paraId="249A4EBA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ECB0D63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ECD644E" w14:textId="77777777" w:rsidR="006C56E6" w:rsidRPr="006C56E6" w:rsidRDefault="006C56E6" w:rsidP="006C56E6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bookmarkStart w:id="1" w:name="result_box"/>
      <w:bookmarkEnd w:id="1"/>
    </w:p>
    <w:p w14:paraId="088E0045" w14:textId="77777777" w:rsidR="006C56E6" w:rsidRPr="006C56E6" w:rsidRDefault="006C56E6" w:rsidP="006C56E6">
      <w:pPr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C56E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4AAD1B2D" w14:textId="77777777" w:rsidR="006C56E6" w:rsidRPr="006C56E6" w:rsidRDefault="006C56E6" w:rsidP="006C5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F86B75" w14:textId="77777777" w:rsidR="006C56E6" w:rsidRDefault="006C56E6"/>
    <w:sectPr w:rsidR="006C5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charset w:val="00"/>
    <w:family w:val="roman"/>
    <w:pitch w:val="default"/>
  </w:font>
  <w:font w:name="OpenSymbol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717"/>
    <w:multiLevelType w:val="hybridMultilevel"/>
    <w:tmpl w:val="3A541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465D"/>
    <w:multiLevelType w:val="hybridMultilevel"/>
    <w:tmpl w:val="4FB2B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6"/>
    <w:rsid w:val="000B2AA9"/>
    <w:rsid w:val="000F7341"/>
    <w:rsid w:val="00145DA8"/>
    <w:rsid w:val="0019327D"/>
    <w:rsid w:val="00246218"/>
    <w:rsid w:val="00296B13"/>
    <w:rsid w:val="0037736E"/>
    <w:rsid w:val="003A21C5"/>
    <w:rsid w:val="00485D95"/>
    <w:rsid w:val="00495571"/>
    <w:rsid w:val="00515BF3"/>
    <w:rsid w:val="005209DD"/>
    <w:rsid w:val="00530BC0"/>
    <w:rsid w:val="005C2D28"/>
    <w:rsid w:val="006419CE"/>
    <w:rsid w:val="0065190D"/>
    <w:rsid w:val="006C56E6"/>
    <w:rsid w:val="006F6E6D"/>
    <w:rsid w:val="007134F0"/>
    <w:rsid w:val="007247FF"/>
    <w:rsid w:val="00757AAB"/>
    <w:rsid w:val="0076195F"/>
    <w:rsid w:val="007F3A33"/>
    <w:rsid w:val="00813C31"/>
    <w:rsid w:val="008154BF"/>
    <w:rsid w:val="0087080B"/>
    <w:rsid w:val="008C6DE6"/>
    <w:rsid w:val="008D68D1"/>
    <w:rsid w:val="0094132A"/>
    <w:rsid w:val="009B6C4D"/>
    <w:rsid w:val="009E2798"/>
    <w:rsid w:val="00A5456B"/>
    <w:rsid w:val="00AF547A"/>
    <w:rsid w:val="00B33D5D"/>
    <w:rsid w:val="00B440B9"/>
    <w:rsid w:val="00B84F96"/>
    <w:rsid w:val="00B95F82"/>
    <w:rsid w:val="00B9695C"/>
    <w:rsid w:val="00BC7072"/>
    <w:rsid w:val="00CE410E"/>
    <w:rsid w:val="00D03F97"/>
    <w:rsid w:val="00D15634"/>
    <w:rsid w:val="00D24C79"/>
    <w:rsid w:val="00E67836"/>
    <w:rsid w:val="00F337B6"/>
    <w:rsid w:val="00F52F8B"/>
    <w:rsid w:val="00FA0528"/>
    <w:rsid w:val="00FC4B52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568"/>
  <w15:chartTrackingRefBased/>
  <w15:docId w15:val="{07052D8F-1E71-C241-9634-3F4C10A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C56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6C56E6"/>
  </w:style>
  <w:style w:type="character" w:customStyle="1" w:styleId="apple-converted-space">
    <w:name w:val="apple-converted-space"/>
    <w:basedOn w:val="a0"/>
    <w:rsid w:val="006C56E6"/>
  </w:style>
  <w:style w:type="paragraph" w:customStyle="1" w:styleId="s5">
    <w:name w:val="s5"/>
    <w:basedOn w:val="a"/>
    <w:rsid w:val="006C56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C56E6"/>
  </w:style>
  <w:style w:type="character" w:customStyle="1" w:styleId="s7">
    <w:name w:val="s7"/>
    <w:basedOn w:val="a0"/>
    <w:rsid w:val="006C56E6"/>
  </w:style>
  <w:style w:type="character" w:styleId="a3">
    <w:name w:val="Hyperlink"/>
    <w:basedOn w:val="a0"/>
    <w:uiPriority w:val="99"/>
    <w:semiHidden/>
    <w:unhideWhenUsed/>
    <w:rsid w:val="006C56E6"/>
    <w:rPr>
      <w:color w:val="0000FF"/>
      <w:u w:val="single"/>
    </w:rPr>
  </w:style>
  <w:style w:type="character" w:customStyle="1" w:styleId="s9">
    <w:name w:val="s9"/>
    <w:basedOn w:val="a0"/>
    <w:rsid w:val="006C56E6"/>
  </w:style>
  <w:style w:type="paragraph" w:customStyle="1" w:styleId="s12">
    <w:name w:val="s12"/>
    <w:basedOn w:val="a"/>
    <w:rsid w:val="006C56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C56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2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7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9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7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0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65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5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4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80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1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5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7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6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1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1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7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5545</Words>
  <Characters>3162</Characters>
  <Application>Microsoft Office Word</Application>
  <DocSecurity>0</DocSecurity>
  <Lines>26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Сєра</dc:creator>
  <cp:keywords/>
  <dc:description/>
  <cp:lastModifiedBy>BDUT</cp:lastModifiedBy>
  <cp:revision>3</cp:revision>
  <dcterms:created xsi:type="dcterms:W3CDTF">2021-12-13T21:42:00Z</dcterms:created>
  <dcterms:modified xsi:type="dcterms:W3CDTF">2021-12-15T12:38:00Z</dcterms:modified>
</cp:coreProperties>
</file>